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3828" w14:textId="1DFF4F83"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669A1BEB" w14:textId="412E0394"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097EB1AB" w14:textId="77777777" w:rsidR="00F50CCE" w:rsidRPr="003014F1" w:rsidRDefault="00F50CCE" w:rsidP="00F50CCE">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 xml:space="preserve">Checklist verdiepende Risico-Inventarisatie en Evaluatie (RI&amp;E) coronavirus </w:t>
      </w:r>
    </w:p>
    <w:p w14:paraId="5C72AC5C" w14:textId="77777777" w:rsidR="00F50CCE" w:rsidRDefault="00F50CCE" w:rsidP="00F50CCE">
      <w:pPr>
        <w:tabs>
          <w:tab w:val="left" w:pos="6521"/>
          <w:tab w:val="left" w:pos="7938"/>
        </w:tabs>
        <w:spacing w:before="100" w:beforeAutospacing="1" w:after="100" w:afterAutospacing="1" w:line="280" w:lineRule="exact"/>
        <w:contextualSpacing/>
        <w:rPr>
          <w:rFonts w:ascii="Arial" w:hAnsi="Arial" w:cs="Arial"/>
          <w:sz w:val="20"/>
          <w:szCs w:val="20"/>
        </w:rPr>
      </w:pPr>
    </w:p>
    <w:p w14:paraId="364B2AF3" w14:textId="77777777" w:rsidR="00F50CCE" w:rsidRPr="003014F1" w:rsidRDefault="00F50CCE" w:rsidP="00F50CCE">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Met behulp van deze checklist kunt u nagaan of er binnen uw school voor voortgezet onderwijs voldoende aandacht is voor de maatregelen om het risico op een COVID-19 besmetting te minimaliseren. Het document is opgebouwd in de vorm van een checklist. Vul in eerste instantie alleen de kolom OK/Niet OK in. Alleen bij punten waar niet OK is ingevuld, vult u ook de overige cellen in. De gesignaleerde aandachtpunten kunt u opnemen in het plan van aanpak.</w:t>
      </w:r>
      <w:r>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van aanpak. Het plan van aanpak moet ter goedkeuring worden voorgelegd aan de arbodienst/kerndeskundige.</w:t>
      </w:r>
    </w:p>
    <w:p w14:paraId="6BE8D249"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1"/>
        <w:tblW w:w="0" w:type="auto"/>
        <w:tblInd w:w="0" w:type="dxa"/>
        <w:shd w:val="clear" w:color="auto" w:fill="D9E2F3"/>
        <w:tblLook w:val="04A0" w:firstRow="1" w:lastRow="0" w:firstColumn="1" w:lastColumn="0" w:noHBand="0" w:noVBand="1"/>
      </w:tblPr>
      <w:tblGrid>
        <w:gridCol w:w="9062"/>
      </w:tblGrid>
      <w:tr w:rsidR="00F50CCE" w:rsidRPr="00F50CCE" w14:paraId="344D90FB" w14:textId="77777777" w:rsidTr="00F50CCE">
        <w:tc>
          <w:tcPr>
            <w:tcW w:w="9062" w:type="dxa"/>
            <w:tcBorders>
              <w:top w:val="single" w:sz="4" w:space="0" w:color="auto"/>
              <w:left w:val="single" w:sz="4" w:space="0" w:color="auto"/>
              <w:bottom w:val="single" w:sz="4" w:space="0" w:color="auto"/>
              <w:right w:val="single" w:sz="4" w:space="0" w:color="auto"/>
            </w:tcBorders>
            <w:shd w:val="clear" w:color="auto" w:fill="D9E2F3"/>
            <w:hideMark/>
          </w:tcPr>
          <w:p w14:paraId="6AC08C63" w14:textId="77777777" w:rsidR="00740076" w:rsidRDefault="00740076" w:rsidP="002B7198">
            <w:pPr>
              <w:rPr>
                <w:sz w:val="20"/>
                <w:szCs w:val="20"/>
              </w:rPr>
            </w:pPr>
          </w:p>
          <w:p w14:paraId="400C1A74" w14:textId="77777777" w:rsidR="001E135A" w:rsidRDefault="002B7198" w:rsidP="002B7198">
            <w:pPr>
              <w:rPr>
                <w:rFonts w:ascii="Arial" w:hAnsi="Arial" w:cs="Arial"/>
                <w:sz w:val="20"/>
                <w:szCs w:val="20"/>
              </w:rPr>
            </w:pPr>
            <w:r w:rsidRPr="002B7198">
              <w:rPr>
                <w:rFonts w:ascii="Arial" w:hAnsi="Arial" w:cs="Arial"/>
                <w:sz w:val="20"/>
                <w:szCs w:val="20"/>
              </w:rPr>
              <w:t xml:space="preserve">Vanaf 12 november 2021 gelden strengere quarantaine-regels: alle huisgenoten moeten bij een besmetting met COVID-19 in quarantaine, ongeacht of ze gevaccineerd zijn of niet. </w:t>
            </w:r>
          </w:p>
          <w:p w14:paraId="4F3D61AC" w14:textId="77EA4B9D" w:rsidR="005E3237" w:rsidRDefault="002B7198" w:rsidP="002B7198">
            <w:pPr>
              <w:rPr>
                <w:rFonts w:ascii="Arial" w:hAnsi="Arial" w:cs="Arial"/>
                <w:sz w:val="20"/>
                <w:szCs w:val="20"/>
              </w:rPr>
            </w:pPr>
            <w:r w:rsidRPr="002B7198">
              <w:rPr>
                <w:rFonts w:ascii="Arial" w:hAnsi="Arial" w:cs="Arial"/>
                <w:sz w:val="20"/>
                <w:szCs w:val="20"/>
              </w:rPr>
              <w:t>Daarnaast zijn m.i.v. 29 november jl. enkele andere maatregelen (opnieuw) ingevoerd. Leerlingen en medewerkers dragen verplicht een mondkapje als zij zich door de school bewegen. Verder wordt (dringend) geadviseerd dat alle aanwezigen in de school (behalve tussen leerlingen onderling) 1,5 meter afstand houden van elkaar; de school is hierop ingericht. Het tweemaal per week (vrijwillig) preventief zelftesten geldt nu voor alle leerlingen en medewerkers, dus ook voor mensen die zijn gevaccineerd. Medewerkers werken zoveel mogelijk thuis.</w:t>
            </w:r>
          </w:p>
          <w:p w14:paraId="0EA57EC0" w14:textId="09432626" w:rsidR="001E135A" w:rsidRPr="005E3237" w:rsidRDefault="001E135A" w:rsidP="002B7198">
            <w:pPr>
              <w:rPr>
                <w:rFonts w:ascii="Arial" w:hAnsi="Arial" w:cs="Arial"/>
                <w:sz w:val="20"/>
                <w:szCs w:val="20"/>
              </w:rPr>
            </w:pPr>
            <w:r>
              <w:rPr>
                <w:rFonts w:ascii="Arial" w:hAnsi="Arial" w:cs="Arial"/>
                <w:sz w:val="20"/>
                <w:szCs w:val="20"/>
              </w:rPr>
              <w:t xml:space="preserve">Met ingang van 3 december </w:t>
            </w:r>
            <w:r w:rsidR="00F815DC">
              <w:rPr>
                <w:rFonts w:ascii="Arial" w:hAnsi="Arial" w:cs="Arial"/>
                <w:sz w:val="20"/>
                <w:szCs w:val="20"/>
              </w:rPr>
              <w:t>is het testbeleid aangepast. Bij milde klachten (</w:t>
            </w:r>
            <w:r w:rsidR="0015379A">
              <w:rPr>
                <w:rFonts w:ascii="Arial" w:hAnsi="Arial" w:cs="Arial"/>
                <w:sz w:val="20"/>
                <w:szCs w:val="20"/>
              </w:rPr>
              <w:t>neus</w:t>
            </w:r>
            <w:r w:rsidR="00F815DC">
              <w:rPr>
                <w:rFonts w:ascii="Arial" w:hAnsi="Arial" w:cs="Arial"/>
                <w:sz w:val="20"/>
                <w:szCs w:val="20"/>
              </w:rPr>
              <w:t>verkoudheid</w:t>
            </w:r>
            <w:r w:rsidR="0015379A">
              <w:rPr>
                <w:rFonts w:ascii="Arial" w:hAnsi="Arial" w:cs="Arial"/>
                <w:sz w:val="20"/>
                <w:szCs w:val="20"/>
              </w:rPr>
              <w:t xml:space="preserve">, loopneus, niezen, keelpijn, lichte hoest of een verhoging tot 38 graden) </w:t>
            </w:r>
            <w:r w:rsidR="00F815DC">
              <w:rPr>
                <w:rFonts w:ascii="Arial" w:hAnsi="Arial" w:cs="Arial"/>
                <w:sz w:val="20"/>
                <w:szCs w:val="20"/>
              </w:rPr>
              <w:t>volstaat een zelftest</w:t>
            </w:r>
            <w:r w:rsidR="006F16F4">
              <w:rPr>
                <w:rFonts w:ascii="Arial" w:hAnsi="Arial" w:cs="Arial"/>
                <w:sz w:val="20"/>
                <w:szCs w:val="20"/>
              </w:rPr>
              <w:t>.</w:t>
            </w:r>
          </w:p>
          <w:p w14:paraId="3C19FD8F" w14:textId="7A317309" w:rsidR="00372BEA" w:rsidRDefault="00763F58" w:rsidP="002B7198">
            <w:pPr>
              <w:rPr>
                <w:rFonts w:ascii="Arial" w:hAnsi="Arial" w:cs="Arial"/>
                <w:sz w:val="20"/>
                <w:szCs w:val="20"/>
              </w:rPr>
            </w:pPr>
            <w:r>
              <w:rPr>
                <w:rFonts w:ascii="Arial" w:hAnsi="Arial" w:cs="Arial"/>
                <w:sz w:val="20"/>
                <w:szCs w:val="20"/>
              </w:rPr>
              <w:t>D</w:t>
            </w:r>
            <w:r w:rsidRPr="00B632DB">
              <w:rPr>
                <w:rFonts w:ascii="Arial" w:hAnsi="Arial" w:cs="Arial"/>
                <w:sz w:val="20"/>
                <w:szCs w:val="20"/>
              </w:rPr>
              <w:t xml:space="preserve">eze </w:t>
            </w:r>
            <w:r w:rsidR="006F16F4">
              <w:rPr>
                <w:rFonts w:ascii="Arial" w:hAnsi="Arial" w:cs="Arial"/>
                <w:sz w:val="20"/>
                <w:szCs w:val="20"/>
              </w:rPr>
              <w:t xml:space="preserve">en andere </w:t>
            </w:r>
            <w:r>
              <w:rPr>
                <w:rFonts w:ascii="Arial" w:hAnsi="Arial" w:cs="Arial"/>
                <w:sz w:val="20"/>
                <w:szCs w:val="20"/>
              </w:rPr>
              <w:t>aanpassing</w:t>
            </w:r>
            <w:r w:rsidR="006F16F4">
              <w:rPr>
                <w:rFonts w:ascii="Arial" w:hAnsi="Arial" w:cs="Arial"/>
                <w:sz w:val="20"/>
                <w:szCs w:val="20"/>
              </w:rPr>
              <w:t>en zijn</w:t>
            </w:r>
            <w:r w:rsidR="006334B1">
              <w:rPr>
                <w:rFonts w:ascii="Arial" w:hAnsi="Arial" w:cs="Arial"/>
                <w:sz w:val="20"/>
                <w:szCs w:val="20"/>
              </w:rPr>
              <w:t xml:space="preserve"> </w:t>
            </w:r>
            <w:r>
              <w:rPr>
                <w:rFonts w:ascii="Arial" w:hAnsi="Arial" w:cs="Arial"/>
                <w:sz w:val="20"/>
                <w:szCs w:val="20"/>
              </w:rPr>
              <w:t xml:space="preserve">nu </w:t>
            </w:r>
            <w:r w:rsidRPr="00B632DB">
              <w:rPr>
                <w:rFonts w:ascii="Arial" w:hAnsi="Arial" w:cs="Arial"/>
                <w:sz w:val="20"/>
                <w:szCs w:val="20"/>
              </w:rPr>
              <w:t>ook verwerkt in de coronanorm in de Arbocatalogus-VO</w:t>
            </w:r>
            <w:r>
              <w:rPr>
                <w:rFonts w:ascii="Arial" w:hAnsi="Arial" w:cs="Arial"/>
                <w:sz w:val="20"/>
                <w:szCs w:val="20"/>
              </w:rPr>
              <w:t xml:space="preserve"> en in de Checklist.</w:t>
            </w:r>
          </w:p>
          <w:p w14:paraId="699AA946" w14:textId="77777777" w:rsidR="00DB0FF7" w:rsidRPr="00BA0A13" w:rsidRDefault="00DB0FF7" w:rsidP="00F50CCE">
            <w:pPr>
              <w:rPr>
                <w:rFonts w:ascii="Arial" w:hAnsi="Arial" w:cs="Arial"/>
                <w:sz w:val="20"/>
                <w:szCs w:val="20"/>
              </w:rPr>
            </w:pPr>
          </w:p>
          <w:p w14:paraId="573F5931" w14:textId="06B77FDF" w:rsidR="00A00642" w:rsidRPr="00F50CCE" w:rsidRDefault="00A00642" w:rsidP="00F50CCE"/>
        </w:tc>
      </w:tr>
    </w:tbl>
    <w:p w14:paraId="49495470"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
        <w:tblW w:w="15021" w:type="dxa"/>
        <w:tblLook w:val="04A0" w:firstRow="1" w:lastRow="0" w:firstColumn="1" w:lastColumn="0" w:noHBand="0" w:noVBand="1"/>
      </w:tblPr>
      <w:tblGrid>
        <w:gridCol w:w="672"/>
        <w:gridCol w:w="6350"/>
        <w:gridCol w:w="559"/>
        <w:gridCol w:w="714"/>
        <w:gridCol w:w="1039"/>
        <w:gridCol w:w="2081"/>
        <w:gridCol w:w="1939"/>
        <w:gridCol w:w="839"/>
        <w:gridCol w:w="828"/>
      </w:tblGrid>
      <w:tr w:rsidR="004E021D" w:rsidRPr="00560775" w14:paraId="5EEFBAC2" w14:textId="6B0D3E04" w:rsidTr="00BA122F">
        <w:trPr>
          <w:tblHeader/>
        </w:trPr>
        <w:tc>
          <w:tcPr>
            <w:tcW w:w="672"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proofErr w:type="spellStart"/>
            <w:r w:rsidRPr="00560775">
              <w:rPr>
                <w:rFonts w:ascii="Arial" w:hAnsi="Arial" w:cs="Arial"/>
                <w:b/>
                <w:bCs/>
                <w:color w:val="8E148B"/>
                <w:sz w:val="20"/>
                <w:szCs w:val="20"/>
              </w:rPr>
              <w:t>Nr</w:t>
            </w:r>
            <w:proofErr w:type="spellEnd"/>
          </w:p>
        </w:tc>
        <w:tc>
          <w:tcPr>
            <w:tcW w:w="6350"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59"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196AD8">
              <w:rPr>
                <w:rFonts w:ascii="Arial" w:hAnsi="Arial" w:cs="Arial"/>
                <w:b/>
                <w:bCs/>
                <w:color w:val="8E148B"/>
                <w:w w:val="65"/>
                <w:sz w:val="20"/>
                <w:szCs w:val="20"/>
              </w:rPr>
              <w:t xml:space="preserve">Niet </w:t>
            </w:r>
            <w:r w:rsidR="000A7F14" w:rsidRPr="00196AD8">
              <w:rPr>
                <w:rFonts w:ascii="Arial" w:hAnsi="Arial" w:cs="Arial"/>
                <w:b/>
                <w:bCs/>
                <w:color w:val="8E148B"/>
                <w:w w:val="65"/>
                <w:sz w:val="20"/>
                <w:szCs w:val="20"/>
              </w:rPr>
              <w:t>OK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081"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BA122F">
        <w:tc>
          <w:tcPr>
            <w:tcW w:w="672"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350" w:type="dxa"/>
            <w:shd w:val="clear" w:color="auto" w:fill="A8D08D"/>
          </w:tcPr>
          <w:p w14:paraId="6E4DA727" w14:textId="4C58380D"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59"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BA122F">
        <w:tc>
          <w:tcPr>
            <w:tcW w:w="672" w:type="dxa"/>
            <w:shd w:val="clear" w:color="auto" w:fill="A8D08D"/>
          </w:tcPr>
          <w:p w14:paraId="235C4702" w14:textId="527CA109" w:rsidR="00952FFA" w:rsidRPr="003014F1" w:rsidRDefault="009345A6" w:rsidP="008369C7">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952FFA" w:rsidRPr="003014F1">
              <w:rPr>
                <w:rFonts w:ascii="Arial" w:hAnsi="Arial" w:cs="Arial"/>
                <w:b/>
                <w:bCs/>
                <w:color w:val="8E148B"/>
                <w:sz w:val="20"/>
                <w:szCs w:val="20"/>
              </w:rPr>
              <w:t>A</w:t>
            </w:r>
          </w:p>
        </w:tc>
        <w:tc>
          <w:tcPr>
            <w:tcW w:w="6350"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59"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BA122F">
        <w:tc>
          <w:tcPr>
            <w:tcW w:w="672"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lastRenderedPageBreak/>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59"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BA122F">
        <w:tc>
          <w:tcPr>
            <w:tcW w:w="672"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59"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BA122F">
        <w:tc>
          <w:tcPr>
            <w:tcW w:w="672"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13853DD8" w14:textId="77777777" w:rsidR="0015379A" w:rsidRPr="0015379A" w:rsidRDefault="00C178BC" w:rsidP="001C3167">
            <w:pPr>
              <w:tabs>
                <w:tab w:val="left" w:pos="6521"/>
              </w:tabs>
              <w:spacing w:before="40" w:after="40" w:line="276" w:lineRule="auto"/>
              <w:contextualSpacing/>
              <w:rPr>
                <w:rFonts w:ascii="Arial" w:hAnsi="Arial" w:cs="Arial"/>
                <w:iCs/>
                <w:sz w:val="20"/>
                <w:szCs w:val="20"/>
              </w:rPr>
            </w:pPr>
            <w:r w:rsidRPr="003014F1">
              <w:rPr>
                <w:rFonts w:ascii="Arial" w:hAnsi="Arial" w:cs="Arial"/>
                <w:iCs/>
                <w:sz w:val="20"/>
                <w:szCs w:val="20"/>
              </w:rPr>
              <w:t xml:space="preserve">Medewerkers </w:t>
            </w:r>
            <w:r w:rsidR="0015379A" w:rsidRPr="0015379A">
              <w:rPr>
                <w:rFonts w:ascii="Arial" w:hAnsi="Arial" w:cs="Arial"/>
                <w:iCs/>
                <w:sz w:val="20"/>
                <w:szCs w:val="20"/>
              </w:rPr>
              <w:t xml:space="preserve">en leerlingen (onder begeleiding van een ouder/verzorger) met milde klachten die horen bij een COVID-19 infectie, d.w.z. neusverkoudheid, loopneus, niezen, keelpijn, lichte hoest of een verhoging tot 38 graden, doen een zelftest. </w:t>
            </w:r>
          </w:p>
          <w:p w14:paraId="79A242A9" w14:textId="77777777" w:rsidR="0015379A" w:rsidRPr="0015379A" w:rsidRDefault="0015379A" w:rsidP="001C3167">
            <w:pPr>
              <w:numPr>
                <w:ilvl w:val="0"/>
                <w:numId w:val="61"/>
              </w:numPr>
              <w:tabs>
                <w:tab w:val="left" w:pos="6521"/>
              </w:tabs>
              <w:spacing w:before="40" w:after="40" w:line="276" w:lineRule="auto"/>
              <w:contextualSpacing/>
              <w:rPr>
                <w:rFonts w:ascii="Arial" w:hAnsi="Arial" w:cs="Arial"/>
                <w:iCs/>
                <w:sz w:val="20"/>
                <w:szCs w:val="20"/>
              </w:rPr>
            </w:pPr>
            <w:r w:rsidRPr="001C3167">
              <w:rPr>
                <w:rFonts w:ascii="Arial" w:hAnsi="Arial" w:cs="Arial"/>
                <w:iCs/>
                <w:sz w:val="20"/>
                <w:szCs w:val="20"/>
              </w:rPr>
              <w:t xml:space="preserve">Is de uitslag van de zelftest positief, dan </w:t>
            </w:r>
            <w:r w:rsidRPr="0015379A">
              <w:rPr>
                <w:rFonts w:ascii="Arial" w:hAnsi="Arial" w:cs="Arial"/>
                <w:iCs/>
                <w:sz w:val="20"/>
                <w:szCs w:val="20"/>
              </w:rPr>
              <w:t>blijft men thuis en is voorzichtig met contacten met huisgenoten. Geadviseerd wordt om een afspraak te maken bij de GGD voor een PCR-test. Deze PCR-test geeft zekerheid over de uitslag.</w:t>
            </w:r>
          </w:p>
          <w:p w14:paraId="60E43A43" w14:textId="77777777" w:rsidR="0015379A" w:rsidRPr="0015379A" w:rsidRDefault="0015379A" w:rsidP="001C3167">
            <w:pPr>
              <w:numPr>
                <w:ilvl w:val="0"/>
                <w:numId w:val="61"/>
              </w:numPr>
              <w:tabs>
                <w:tab w:val="left" w:pos="6521"/>
              </w:tabs>
              <w:spacing w:before="40" w:after="40" w:line="276" w:lineRule="auto"/>
              <w:contextualSpacing/>
              <w:rPr>
                <w:rFonts w:ascii="Arial" w:hAnsi="Arial" w:cs="Arial"/>
                <w:iCs/>
                <w:sz w:val="20"/>
                <w:szCs w:val="20"/>
              </w:rPr>
            </w:pPr>
            <w:r w:rsidRPr="0015379A">
              <w:rPr>
                <w:rFonts w:ascii="Arial" w:hAnsi="Arial" w:cs="Arial"/>
                <w:iCs/>
                <w:sz w:val="20"/>
                <w:szCs w:val="20"/>
              </w:rPr>
              <w:t>Is de uitslag van de zelftest negatief, dan mag men naar school, maar men blijft dan wel voorzichtig met de contacten met andere mensen en houdt zich aan de basisregels.</w:t>
            </w:r>
          </w:p>
          <w:p w14:paraId="1CAAD5C5" w14:textId="7D6F4B2D" w:rsidR="00D66288" w:rsidRPr="00D66288" w:rsidRDefault="0015379A" w:rsidP="001C3167">
            <w:pPr>
              <w:tabs>
                <w:tab w:val="left" w:pos="6521"/>
              </w:tabs>
              <w:spacing w:before="40" w:after="40" w:line="276" w:lineRule="auto"/>
              <w:ind w:left="360"/>
              <w:contextualSpacing/>
              <w:rPr>
                <w:rFonts w:ascii="Arial" w:hAnsi="Arial" w:cs="Arial"/>
                <w:iCs/>
                <w:sz w:val="20"/>
                <w:szCs w:val="20"/>
              </w:rPr>
            </w:pPr>
            <w:r w:rsidRPr="001C3167">
              <w:rPr>
                <w:rFonts w:ascii="Arial" w:hAnsi="Arial" w:cs="Arial"/>
                <w:iCs/>
                <w:sz w:val="20"/>
                <w:szCs w:val="20"/>
              </w:rPr>
              <w:t>Als de milde klachten blijven, dan doe</w:t>
            </w:r>
            <w:r w:rsidRPr="0015379A">
              <w:rPr>
                <w:rFonts w:ascii="Arial" w:hAnsi="Arial" w:cs="Arial"/>
                <w:iCs/>
                <w:sz w:val="20"/>
                <w:szCs w:val="20"/>
              </w:rPr>
              <w:t xml:space="preserve">t men </w:t>
            </w:r>
            <w:r w:rsidRPr="001C3167">
              <w:rPr>
                <w:rFonts w:ascii="Arial" w:hAnsi="Arial" w:cs="Arial"/>
                <w:iCs/>
                <w:sz w:val="20"/>
                <w:szCs w:val="20"/>
              </w:rPr>
              <w:t xml:space="preserve">de volgende dag opnieuw een zelftest. </w:t>
            </w:r>
            <w:r w:rsidRPr="0015379A">
              <w:rPr>
                <w:rFonts w:ascii="Arial" w:hAnsi="Arial" w:cs="Arial"/>
                <w:iCs/>
                <w:sz w:val="20"/>
                <w:szCs w:val="20"/>
              </w:rPr>
              <w:t xml:space="preserve">Bij aanhoudende </w:t>
            </w:r>
            <w:r w:rsidRPr="001C3167">
              <w:rPr>
                <w:rFonts w:ascii="Arial" w:hAnsi="Arial" w:cs="Arial"/>
                <w:iCs/>
                <w:sz w:val="20"/>
                <w:szCs w:val="20"/>
              </w:rPr>
              <w:t xml:space="preserve">milde klachten </w:t>
            </w:r>
            <w:r w:rsidRPr="0015379A">
              <w:rPr>
                <w:rFonts w:ascii="Arial" w:hAnsi="Arial" w:cs="Arial"/>
                <w:iCs/>
                <w:sz w:val="20"/>
                <w:szCs w:val="20"/>
              </w:rPr>
              <w:t xml:space="preserve">of </w:t>
            </w:r>
            <w:r>
              <w:rPr>
                <w:rFonts w:ascii="Arial" w:hAnsi="Arial" w:cs="Arial"/>
                <w:iCs/>
                <w:sz w:val="20"/>
                <w:szCs w:val="20"/>
              </w:rPr>
              <w:t>toenemende kl</w:t>
            </w:r>
            <w:r w:rsidRPr="0015379A">
              <w:rPr>
                <w:rFonts w:ascii="Arial" w:hAnsi="Arial" w:cs="Arial"/>
                <w:iCs/>
                <w:sz w:val="20"/>
                <w:szCs w:val="20"/>
              </w:rPr>
              <w:t>achten die passen bij corona</w:t>
            </w:r>
            <w:r w:rsidRPr="001C3167">
              <w:rPr>
                <w:rFonts w:ascii="Arial" w:hAnsi="Arial" w:cs="Arial"/>
                <w:iCs/>
                <w:sz w:val="20"/>
                <w:szCs w:val="20"/>
              </w:rPr>
              <w:t>, word</w:t>
            </w:r>
            <w:r w:rsidRPr="0015379A">
              <w:rPr>
                <w:rFonts w:ascii="Arial" w:hAnsi="Arial" w:cs="Arial"/>
                <w:iCs/>
                <w:sz w:val="20"/>
                <w:szCs w:val="20"/>
              </w:rPr>
              <w:t xml:space="preserve">t </w:t>
            </w:r>
            <w:r w:rsidRPr="001C3167">
              <w:rPr>
                <w:rFonts w:ascii="Arial" w:hAnsi="Arial" w:cs="Arial"/>
                <w:iCs/>
                <w:sz w:val="20"/>
                <w:szCs w:val="20"/>
              </w:rPr>
              <w:t>geadviseerd een afspraak te maken bij de GGD voor een PCR-test.</w:t>
            </w:r>
          </w:p>
          <w:p w14:paraId="60D797CB" w14:textId="77777777" w:rsidR="00D66288" w:rsidRPr="00D66288" w:rsidRDefault="00D66288" w:rsidP="00D66288">
            <w:pPr>
              <w:tabs>
                <w:tab w:val="left" w:pos="6521"/>
              </w:tabs>
              <w:spacing w:before="40" w:after="40" w:line="276" w:lineRule="auto"/>
              <w:contextualSpacing/>
              <w:rPr>
                <w:rFonts w:ascii="Arial" w:hAnsi="Arial" w:cs="Arial"/>
                <w:iCs/>
                <w:sz w:val="20"/>
                <w:szCs w:val="20"/>
              </w:rPr>
            </w:pPr>
            <w:r w:rsidRPr="00D66288">
              <w:rPr>
                <w:rFonts w:ascii="Arial" w:hAnsi="Arial" w:cs="Arial"/>
                <w:iCs/>
                <w:sz w:val="20"/>
                <w:szCs w:val="20"/>
              </w:rPr>
              <w:lastRenderedPageBreak/>
              <w:t xml:space="preserve">Als de milde klachten blijven, dan doen ze de volgende dag opnieuw een zelftest. Als de milde klachten erger worden, worden ze geadviseerd een afspraak te maken bij de GGD voor een PCR-test. </w:t>
            </w:r>
          </w:p>
          <w:p w14:paraId="7FB5602A" w14:textId="67A3F203" w:rsidR="00C178BC" w:rsidRPr="003014F1" w:rsidRDefault="00BB7314"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Op de website van de Rijksoverheid vind</w:t>
            </w:r>
            <w:r w:rsidR="00F533EF" w:rsidRPr="003014F1">
              <w:rPr>
                <w:rFonts w:ascii="Arial" w:hAnsi="Arial" w:cs="Arial"/>
                <w:sz w:val="20"/>
                <w:szCs w:val="20"/>
              </w:rPr>
              <w:t>t u</w:t>
            </w:r>
            <w:r w:rsidRPr="003014F1">
              <w:rPr>
                <w:rFonts w:ascii="Arial" w:hAnsi="Arial" w:cs="Arial"/>
                <w:sz w:val="20"/>
                <w:szCs w:val="20"/>
              </w:rPr>
              <w:t xml:space="preserve"> informatie over </w:t>
            </w:r>
            <w:hyperlink r:id="rId13" w:history="1">
              <w:r w:rsidRPr="003014F1">
                <w:rPr>
                  <w:rStyle w:val="Hyperlink"/>
                  <w:rFonts w:ascii="Arial" w:hAnsi="Arial" w:cs="Arial"/>
                  <w:sz w:val="20"/>
                  <w:szCs w:val="20"/>
                </w:rPr>
                <w:t>de testen en voor het aanmelden</w:t>
              </w:r>
            </w:hyperlink>
            <w:r w:rsidRPr="003014F1">
              <w:rPr>
                <w:rFonts w:ascii="Arial" w:hAnsi="Arial" w:cs="Arial"/>
                <w:sz w:val="20"/>
                <w:szCs w:val="20"/>
              </w:rPr>
              <w:t xml:space="preserve">. </w:t>
            </w:r>
          </w:p>
        </w:tc>
        <w:tc>
          <w:tcPr>
            <w:tcW w:w="559"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BA122F">
        <w:tc>
          <w:tcPr>
            <w:tcW w:w="672"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3E504CF5" w14:textId="77777777" w:rsidR="0015379A" w:rsidRPr="0015379A" w:rsidRDefault="0015379A" w:rsidP="001C3167">
            <w:pPr>
              <w:tabs>
                <w:tab w:val="left" w:pos="6521"/>
              </w:tabs>
              <w:spacing w:before="40" w:after="40" w:line="276" w:lineRule="auto"/>
              <w:contextualSpacing/>
              <w:rPr>
                <w:rFonts w:ascii="Arial" w:hAnsi="Arial" w:cs="Arial"/>
                <w:iCs/>
                <w:sz w:val="20"/>
                <w:szCs w:val="20"/>
              </w:rPr>
            </w:pPr>
            <w:r w:rsidRPr="0015379A">
              <w:rPr>
                <w:rFonts w:ascii="Arial" w:hAnsi="Arial" w:cs="Arial"/>
                <w:iCs/>
                <w:sz w:val="20"/>
                <w:szCs w:val="20"/>
              </w:rPr>
              <w:t xml:space="preserve">Medewerkers en leerlingen (in overleg met een ouder/verzorger) met ernstige(re) symptomen die horen bij een COVID-19 infectie, d.w.z. hoesten en/of benauwdheid en/of koorts en/of verlies van reuk/smaak (zonder neusverstopping), worden  geadviseerd een afspraak te maken bij de GGD voor een PCR-test. </w:t>
            </w:r>
          </w:p>
          <w:p w14:paraId="29A52341" w14:textId="77777777" w:rsidR="0015379A" w:rsidRPr="0015379A" w:rsidRDefault="0015379A" w:rsidP="001C3167">
            <w:pPr>
              <w:numPr>
                <w:ilvl w:val="0"/>
                <w:numId w:val="61"/>
              </w:numPr>
              <w:tabs>
                <w:tab w:val="left" w:pos="6521"/>
              </w:tabs>
              <w:spacing w:before="40" w:after="40" w:line="276" w:lineRule="auto"/>
              <w:contextualSpacing/>
              <w:rPr>
                <w:rFonts w:ascii="Arial" w:hAnsi="Arial" w:cs="Arial"/>
                <w:iCs/>
                <w:sz w:val="20"/>
                <w:szCs w:val="20"/>
              </w:rPr>
            </w:pPr>
            <w:r w:rsidRPr="0015379A">
              <w:rPr>
                <w:rFonts w:ascii="Arial" w:hAnsi="Arial" w:cs="Arial"/>
                <w:iCs/>
                <w:sz w:val="20"/>
                <w:szCs w:val="20"/>
              </w:rPr>
              <w:t>Is de uitslag van de PCR-test positief, dan komt men niet naar school, maar gaat men in isolatie en volgt de instructies van de GGD.</w:t>
            </w:r>
          </w:p>
          <w:p w14:paraId="01ECC580" w14:textId="0C964971" w:rsidR="003361DE" w:rsidRPr="001C3167" w:rsidRDefault="0015379A" w:rsidP="001C3167">
            <w:pPr>
              <w:numPr>
                <w:ilvl w:val="0"/>
                <w:numId w:val="61"/>
              </w:numPr>
              <w:tabs>
                <w:tab w:val="left" w:pos="6521"/>
              </w:tabs>
              <w:spacing w:before="40" w:after="40" w:line="276" w:lineRule="auto"/>
              <w:contextualSpacing/>
              <w:rPr>
                <w:rFonts w:ascii="Arial" w:hAnsi="Arial" w:cs="Arial"/>
                <w:iCs/>
                <w:sz w:val="20"/>
                <w:szCs w:val="20"/>
              </w:rPr>
            </w:pPr>
            <w:r w:rsidRPr="0015379A">
              <w:rPr>
                <w:rFonts w:ascii="Arial" w:hAnsi="Arial" w:cs="Arial"/>
                <w:iCs/>
                <w:sz w:val="20"/>
                <w:szCs w:val="20"/>
              </w:rPr>
              <w:t>Is de uitslag van de PCR-test negatief, dan mag men naar school, maar men blijft dan wel voorzichtig in de contacten met andere mensen en houdt zich aan de basisregels.</w:t>
            </w:r>
          </w:p>
        </w:tc>
        <w:tc>
          <w:tcPr>
            <w:tcW w:w="559"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BA122F">
        <w:tc>
          <w:tcPr>
            <w:tcW w:w="672"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59"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BA122F">
        <w:tc>
          <w:tcPr>
            <w:tcW w:w="672"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3768FB81" w14:textId="7C64B4F3" w:rsidR="00BA0A13" w:rsidRPr="00FD4D91" w:rsidRDefault="003361DE" w:rsidP="00196AD8">
            <w:pPr>
              <w:widowControl w:val="0"/>
              <w:tabs>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Medewerkers en leerlingen</w:t>
            </w:r>
            <w:r w:rsidR="00323D67">
              <w:rPr>
                <w:rFonts w:ascii="Arial" w:hAnsi="Arial" w:cs="Arial"/>
                <w:iCs/>
                <w:sz w:val="20"/>
                <w:szCs w:val="20"/>
              </w:rPr>
              <w:t xml:space="preserve"> </w:t>
            </w:r>
            <w:r w:rsidRPr="0068341B">
              <w:rPr>
                <w:rFonts w:ascii="Arial" w:hAnsi="Arial" w:cs="Arial"/>
                <w:iCs/>
                <w:sz w:val="20"/>
                <w:szCs w:val="20"/>
              </w:rPr>
              <w:t>komen niet naar school als iemand in het huishouden naast milde verkoudheidsklachten ook koorts en/of benauwdheidsklachten</w:t>
            </w:r>
            <w:r w:rsidR="001D13DE">
              <w:rPr>
                <w:rFonts w:ascii="Arial" w:hAnsi="Arial" w:cs="Arial"/>
                <w:iCs/>
                <w:sz w:val="20"/>
                <w:szCs w:val="20"/>
              </w:rPr>
              <w:t xml:space="preserve"> en/of verlies van reuk/smaak (zonder neusverstopping)</w:t>
            </w:r>
            <w:r w:rsidRPr="0068341B">
              <w:rPr>
                <w:rFonts w:ascii="Arial" w:hAnsi="Arial" w:cs="Arial"/>
                <w:iCs/>
                <w:sz w:val="20"/>
                <w:szCs w:val="20"/>
              </w:rPr>
              <w:t xml:space="preserve"> heeft</w:t>
            </w:r>
            <w:r w:rsidR="0015379A">
              <w:rPr>
                <w:rFonts w:ascii="Arial" w:hAnsi="Arial" w:cs="Arial"/>
                <w:iCs/>
                <w:sz w:val="20"/>
                <w:szCs w:val="20"/>
              </w:rPr>
              <w:t xml:space="preserve"> en/of moet hoesten</w:t>
            </w:r>
            <w:r w:rsidRPr="0068341B">
              <w:rPr>
                <w:rFonts w:ascii="Arial" w:hAnsi="Arial" w:cs="Arial"/>
                <w:iCs/>
                <w:sz w:val="20"/>
                <w:szCs w:val="20"/>
              </w:rPr>
              <w:t>.</w:t>
            </w:r>
            <w:r w:rsidR="00AB4F73" w:rsidRPr="0068341B">
              <w:rPr>
                <w:rFonts w:ascii="Arial" w:hAnsi="Arial" w:cs="Arial"/>
                <w:iCs/>
                <w:sz w:val="20"/>
                <w:szCs w:val="20"/>
              </w:rPr>
              <w:t xml:space="preserve"> Medewerkers en leerlingen komen pas weer naar school als iedereen binnen het huishouden een negatieve uitslag voor de coronatest heeft.</w:t>
            </w:r>
            <w:r w:rsidR="00323D67">
              <w:rPr>
                <w:rFonts w:ascii="Arial" w:hAnsi="Arial" w:cs="Arial"/>
                <w:iCs/>
                <w:sz w:val="20"/>
                <w:szCs w:val="20"/>
              </w:rPr>
              <w:t xml:space="preserve"> </w:t>
            </w:r>
          </w:p>
        </w:tc>
        <w:tc>
          <w:tcPr>
            <w:tcW w:w="559"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E1AAC" w:rsidRPr="003014F1" w14:paraId="76FA3551" w14:textId="77777777" w:rsidTr="00BA122F">
        <w:tc>
          <w:tcPr>
            <w:tcW w:w="672" w:type="dxa"/>
          </w:tcPr>
          <w:p w14:paraId="3B1710BC" w14:textId="60B0778C" w:rsidR="001E1AAC" w:rsidRPr="0068341B" w:rsidRDefault="00BA0A13" w:rsidP="00DB4E1E">
            <w:pPr>
              <w:tabs>
                <w:tab w:val="left" w:pos="6521"/>
              </w:tabs>
              <w:spacing w:before="40" w:after="40" w:line="220" w:lineRule="exact"/>
              <w:contextualSpacing/>
              <w:rPr>
                <w:rFonts w:ascii="Arial" w:hAnsi="Arial" w:cs="Arial"/>
                <w:sz w:val="20"/>
                <w:szCs w:val="20"/>
              </w:rPr>
            </w:pPr>
            <w:r w:rsidRPr="0068341B">
              <w:rPr>
                <w:rFonts w:ascii="Arial" w:hAnsi="Arial" w:cs="Arial"/>
                <w:sz w:val="20"/>
                <w:szCs w:val="20"/>
              </w:rPr>
              <w:lastRenderedPageBreak/>
              <w:t>7</w:t>
            </w:r>
          </w:p>
        </w:tc>
        <w:tc>
          <w:tcPr>
            <w:tcW w:w="6350" w:type="dxa"/>
          </w:tcPr>
          <w:p w14:paraId="7EE9D6E2" w14:textId="028A5A7A" w:rsidR="001E1AAC" w:rsidRPr="0068341B" w:rsidRDefault="00697D90" w:rsidP="003014F1">
            <w:pPr>
              <w:tabs>
                <w:tab w:val="left" w:pos="6521"/>
              </w:tabs>
              <w:spacing w:before="40" w:after="40" w:line="276" w:lineRule="auto"/>
              <w:contextualSpacing/>
              <w:rPr>
                <w:rFonts w:ascii="Arial" w:hAnsi="Arial" w:cs="Arial"/>
                <w:sz w:val="20"/>
                <w:szCs w:val="20"/>
              </w:rPr>
            </w:pPr>
            <w:r w:rsidRPr="0068341B">
              <w:rPr>
                <w:rFonts w:ascii="Arial" w:hAnsi="Arial" w:cs="Arial"/>
                <w:sz w:val="20"/>
                <w:szCs w:val="20"/>
              </w:rPr>
              <w:t>In het geval een leerling of medewerker in contact is gekomen met iemand met COVID-19</w:t>
            </w:r>
            <w:r w:rsidR="00BA0A13" w:rsidRPr="0068341B">
              <w:rPr>
                <w:rFonts w:ascii="Arial" w:hAnsi="Arial" w:cs="Arial"/>
                <w:sz w:val="20"/>
                <w:szCs w:val="20"/>
              </w:rPr>
              <w:t xml:space="preserve"> én (nog) niet is beschermd </w:t>
            </w:r>
            <w:r w:rsidR="00740611">
              <w:rPr>
                <w:rFonts w:ascii="Arial" w:hAnsi="Arial" w:cs="Arial"/>
                <w:sz w:val="20"/>
                <w:szCs w:val="20"/>
              </w:rPr>
              <w:t>(</w:t>
            </w:r>
            <w:r w:rsidR="00FF25FD">
              <w:rPr>
                <w:rFonts w:ascii="Arial" w:hAnsi="Arial" w:cs="Arial"/>
                <w:sz w:val="20"/>
                <w:szCs w:val="20"/>
              </w:rPr>
              <w:t>niet-</w:t>
            </w:r>
            <w:r w:rsidR="00740611">
              <w:rPr>
                <w:rFonts w:ascii="Arial" w:hAnsi="Arial" w:cs="Arial"/>
                <w:sz w:val="20"/>
                <w:szCs w:val="20"/>
              </w:rPr>
              <w:t xml:space="preserve">immuun) </w:t>
            </w:r>
            <w:r w:rsidR="00BA0A13" w:rsidRPr="0068341B">
              <w:rPr>
                <w:rFonts w:ascii="Arial" w:hAnsi="Arial" w:cs="Arial"/>
                <w:sz w:val="20"/>
                <w:szCs w:val="20"/>
              </w:rPr>
              <w:t xml:space="preserve">tegen COVID-19 (voor definitie van ‘beschermd’ zie </w:t>
            </w:r>
            <w:r w:rsidR="002B7198">
              <w:rPr>
                <w:rFonts w:ascii="Arial" w:hAnsi="Arial" w:cs="Arial"/>
                <w:sz w:val="20"/>
                <w:szCs w:val="20"/>
              </w:rPr>
              <w:t>paragraaf 1C, punt 1 hierna</w:t>
            </w:r>
            <w:r w:rsidR="00BA0A13" w:rsidRPr="0068341B">
              <w:rPr>
                <w:rFonts w:ascii="Arial" w:hAnsi="Arial" w:cs="Arial"/>
                <w:sz w:val="20"/>
                <w:szCs w:val="20"/>
              </w:rPr>
              <w:t>)</w:t>
            </w:r>
            <w:r w:rsidRPr="0068341B">
              <w:rPr>
                <w:rFonts w:ascii="Arial" w:hAnsi="Arial" w:cs="Arial"/>
                <w:sz w:val="20"/>
                <w:szCs w:val="20"/>
              </w:rPr>
              <w:t xml:space="preserve">, gaat diegene in quarantaine. </w:t>
            </w:r>
            <w:r w:rsidR="00FF25FD">
              <w:rPr>
                <w:rFonts w:ascii="Arial" w:hAnsi="Arial" w:cs="Arial"/>
                <w:sz w:val="20"/>
                <w:szCs w:val="20"/>
              </w:rPr>
              <w:t>D</w:t>
            </w:r>
            <w:r w:rsidRPr="0068341B">
              <w:rPr>
                <w:rFonts w:ascii="Arial" w:hAnsi="Arial" w:cs="Arial"/>
                <w:sz w:val="20"/>
                <w:szCs w:val="20"/>
              </w:rPr>
              <w:t xml:space="preserve">iegene </w:t>
            </w:r>
            <w:r w:rsidR="00FF25FD">
              <w:rPr>
                <w:rFonts w:ascii="Arial" w:hAnsi="Arial" w:cs="Arial"/>
                <w:sz w:val="20"/>
                <w:szCs w:val="20"/>
              </w:rPr>
              <w:t xml:space="preserve">kan </w:t>
            </w:r>
            <w:r w:rsidRPr="0068341B">
              <w:rPr>
                <w:rFonts w:ascii="Arial" w:hAnsi="Arial" w:cs="Arial"/>
                <w:sz w:val="20"/>
                <w:szCs w:val="20"/>
              </w:rPr>
              <w:t>zich laten testen tijdens de quarantaineperiode, ook als hij (nog) geen klachten heeft. Dit is mogelijk vanaf de 5e dag nadat die persoon in contact is gekomen met een besmet persoon.</w:t>
            </w:r>
          </w:p>
        </w:tc>
        <w:tc>
          <w:tcPr>
            <w:tcW w:w="559" w:type="dxa"/>
            <w:shd w:val="clear" w:color="auto" w:fill="A8D08D" w:themeFill="accent6" w:themeFillTint="99"/>
          </w:tcPr>
          <w:p w14:paraId="6BE58D17"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062A842"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DDE463"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28F7FD5"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627EE5D"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4F0336A"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F123E1"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r>
      <w:tr w:rsidR="00BA0A13" w:rsidRPr="003014F1" w14:paraId="5D489E49" w14:textId="77777777" w:rsidTr="00BA122F">
        <w:tc>
          <w:tcPr>
            <w:tcW w:w="672" w:type="dxa"/>
          </w:tcPr>
          <w:p w14:paraId="2F10B0AE" w14:textId="6789B01D" w:rsidR="00BA0A13" w:rsidRPr="0068341B" w:rsidRDefault="00BA0A13" w:rsidP="00C86AB4">
            <w:pPr>
              <w:tabs>
                <w:tab w:val="left" w:pos="6521"/>
              </w:tabs>
              <w:spacing w:before="40" w:after="40" w:line="220" w:lineRule="exact"/>
              <w:contextualSpacing/>
              <w:rPr>
                <w:rFonts w:ascii="Arial" w:hAnsi="Arial" w:cs="Arial"/>
                <w:sz w:val="20"/>
                <w:szCs w:val="20"/>
              </w:rPr>
            </w:pPr>
            <w:r w:rsidRPr="0068341B">
              <w:rPr>
                <w:rFonts w:ascii="Arial" w:hAnsi="Arial" w:cs="Arial"/>
                <w:sz w:val="20"/>
                <w:szCs w:val="20"/>
              </w:rPr>
              <w:t>8</w:t>
            </w:r>
          </w:p>
        </w:tc>
        <w:tc>
          <w:tcPr>
            <w:tcW w:w="6350" w:type="dxa"/>
          </w:tcPr>
          <w:p w14:paraId="2E56BE68" w14:textId="5A3CDC13" w:rsidR="00BA0A13" w:rsidRPr="00721EFC" w:rsidRDefault="00BA0A13" w:rsidP="003014F1">
            <w:pPr>
              <w:tabs>
                <w:tab w:val="left" w:pos="6521"/>
              </w:tabs>
              <w:spacing w:before="40" w:after="40" w:line="276" w:lineRule="auto"/>
              <w:contextualSpacing/>
              <w:rPr>
                <w:rFonts w:ascii="Arial" w:hAnsi="Arial" w:cs="Arial"/>
                <w:sz w:val="20"/>
                <w:szCs w:val="20"/>
              </w:rPr>
            </w:pPr>
            <w:r w:rsidRPr="00721EFC">
              <w:rPr>
                <w:rFonts w:ascii="Arial" w:hAnsi="Arial" w:cs="Arial"/>
                <w:sz w:val="20"/>
                <w:szCs w:val="20"/>
              </w:rPr>
              <w:t xml:space="preserve">Medewerkers en leerlingen die op school klachten ontwikkelen </w:t>
            </w:r>
            <w:r w:rsidR="009B27C1">
              <w:rPr>
                <w:rFonts w:ascii="Arial" w:hAnsi="Arial" w:cs="Arial"/>
                <w:sz w:val="20"/>
                <w:szCs w:val="20"/>
              </w:rPr>
              <w:t>die horen bij een COVID-19 infectie</w:t>
            </w:r>
            <w:r w:rsidR="0006036D">
              <w:rPr>
                <w:rFonts w:ascii="Arial" w:hAnsi="Arial" w:cs="Arial"/>
                <w:sz w:val="20"/>
                <w:szCs w:val="20"/>
              </w:rPr>
              <w:t xml:space="preserve">, </w:t>
            </w:r>
            <w:r w:rsidRPr="00721EFC">
              <w:rPr>
                <w:rFonts w:ascii="Arial" w:hAnsi="Arial" w:cs="Arial"/>
                <w:sz w:val="20"/>
                <w:szCs w:val="20"/>
              </w:rPr>
              <w:t xml:space="preserve">, gaan naar huis en worden geadviseerd </w:t>
            </w:r>
            <w:r w:rsidR="0006036D">
              <w:rPr>
                <w:rFonts w:ascii="Arial" w:hAnsi="Arial" w:cs="Arial"/>
                <w:sz w:val="20"/>
                <w:szCs w:val="20"/>
              </w:rPr>
              <w:t>om bij milde klachten (</w:t>
            </w:r>
            <w:r w:rsidR="00015F1A" w:rsidRPr="00015F1A">
              <w:rPr>
                <w:rFonts w:ascii="Arial" w:hAnsi="Arial" w:cs="Arial"/>
                <w:sz w:val="20"/>
                <w:szCs w:val="20"/>
              </w:rPr>
              <w:t>neusverkoudheid, loopneus, niezen, keelpijn, lichte hoest of een verhoging tot 38 graden</w:t>
            </w:r>
            <w:r w:rsidR="009403A1">
              <w:rPr>
                <w:rFonts w:ascii="Arial" w:hAnsi="Arial" w:cs="Arial"/>
                <w:sz w:val="20"/>
                <w:szCs w:val="20"/>
              </w:rPr>
              <w:t>) een zelftest te doen of bij ernstige(re) kl</w:t>
            </w:r>
            <w:r w:rsidR="00DB192B">
              <w:rPr>
                <w:rFonts w:ascii="Arial" w:hAnsi="Arial" w:cs="Arial"/>
                <w:sz w:val="20"/>
                <w:szCs w:val="20"/>
              </w:rPr>
              <w:t>a</w:t>
            </w:r>
            <w:r w:rsidR="009403A1">
              <w:rPr>
                <w:rFonts w:ascii="Arial" w:hAnsi="Arial" w:cs="Arial"/>
                <w:sz w:val="20"/>
                <w:szCs w:val="20"/>
              </w:rPr>
              <w:t>chten (</w:t>
            </w:r>
            <w:r w:rsidR="00015F1A">
              <w:rPr>
                <w:rFonts w:ascii="Arial" w:hAnsi="Arial" w:cs="Arial"/>
                <w:sz w:val="20"/>
                <w:szCs w:val="20"/>
              </w:rPr>
              <w:t xml:space="preserve">hoesten en/of </w:t>
            </w:r>
            <w:r w:rsidR="009403A1">
              <w:rPr>
                <w:rFonts w:ascii="Arial" w:hAnsi="Arial" w:cs="Arial"/>
                <w:sz w:val="20"/>
                <w:szCs w:val="20"/>
              </w:rPr>
              <w:t>benau</w:t>
            </w:r>
            <w:r w:rsidR="00824CE9">
              <w:rPr>
                <w:rFonts w:ascii="Arial" w:hAnsi="Arial" w:cs="Arial"/>
                <w:sz w:val="20"/>
                <w:szCs w:val="20"/>
              </w:rPr>
              <w:t>wdheid en/of koorts en/of verlies van reuk/smaak zonder neusverstopping</w:t>
            </w:r>
            <w:r w:rsidR="00DB192B">
              <w:rPr>
                <w:rFonts w:ascii="Arial" w:hAnsi="Arial" w:cs="Arial"/>
                <w:sz w:val="20"/>
                <w:szCs w:val="20"/>
              </w:rPr>
              <w:t>), een afspraak te maken bij de GGD voor een PCR-test.</w:t>
            </w:r>
            <w:r w:rsidRPr="00721EFC">
              <w:rPr>
                <w:rFonts w:ascii="Arial" w:hAnsi="Arial" w:cs="Arial"/>
                <w:sz w:val="20"/>
                <w:szCs w:val="20"/>
              </w:rPr>
              <w:t xml:space="preserve"> De ouders/verzorgers van de leerling worden hierover geïnformeerd</w:t>
            </w:r>
            <w:r w:rsidR="00C3037B">
              <w:rPr>
                <w:rFonts w:ascii="Arial" w:hAnsi="Arial" w:cs="Arial"/>
                <w:sz w:val="20"/>
                <w:szCs w:val="20"/>
              </w:rPr>
              <w:t>.</w:t>
            </w:r>
          </w:p>
        </w:tc>
        <w:tc>
          <w:tcPr>
            <w:tcW w:w="559" w:type="dxa"/>
            <w:shd w:val="clear" w:color="auto" w:fill="A8D08D" w:themeFill="accent6" w:themeFillTint="99"/>
          </w:tcPr>
          <w:p w14:paraId="50D3624A" w14:textId="77777777" w:rsidR="00BA0A13" w:rsidRPr="003014F1" w:rsidRDefault="00BA0A13"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6E87CC" w14:textId="77777777" w:rsidR="00BA0A13" w:rsidRPr="003014F1" w:rsidRDefault="00BA0A13"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35C91ED"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156EB65"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91414E"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5832F57"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BC0CED"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BA122F">
        <w:tc>
          <w:tcPr>
            <w:tcW w:w="672" w:type="dxa"/>
          </w:tcPr>
          <w:p w14:paraId="36CC3EE5" w14:textId="7BDD184C" w:rsidR="00302B17" w:rsidRPr="003014F1" w:rsidRDefault="00AB4F73"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54959648" w14:textId="3C46D3CC"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Bij </w:t>
            </w:r>
            <w:r w:rsidR="00697D90">
              <w:rPr>
                <w:rFonts w:ascii="Arial" w:hAnsi="Arial" w:cs="Arial"/>
                <w:sz w:val="20"/>
                <w:szCs w:val="20"/>
              </w:rPr>
              <w:t xml:space="preserve">één of meerdere </w:t>
            </w:r>
            <w:r w:rsidR="00DB192B">
              <w:rPr>
                <w:rFonts w:ascii="Arial" w:hAnsi="Arial" w:cs="Arial"/>
                <w:sz w:val="20"/>
                <w:szCs w:val="20"/>
              </w:rPr>
              <w:t xml:space="preserve">met een PCR-test </w:t>
            </w:r>
            <w:r w:rsidR="00697D90">
              <w:rPr>
                <w:rFonts w:ascii="Arial" w:hAnsi="Arial" w:cs="Arial"/>
                <w:sz w:val="20"/>
                <w:szCs w:val="20"/>
              </w:rPr>
              <w:t>bevestigde besmettingen met COVID-19</w:t>
            </w:r>
            <w:r w:rsidR="00EC06BE">
              <w:rPr>
                <w:rFonts w:ascii="Arial" w:hAnsi="Arial" w:cs="Arial"/>
                <w:sz w:val="20"/>
                <w:szCs w:val="20"/>
              </w:rPr>
              <w:t xml:space="preserve"> bij leerlingen en/of medewerkers </w:t>
            </w:r>
            <w:r w:rsidRPr="003014F1">
              <w:rPr>
                <w:rFonts w:ascii="Arial" w:hAnsi="Arial" w:cs="Arial"/>
                <w:sz w:val="20"/>
                <w:szCs w:val="20"/>
              </w:rPr>
              <w:t>neemt de school contact op met de GGD</w:t>
            </w:r>
            <w:r w:rsidR="00EC06BE">
              <w:rPr>
                <w:rFonts w:ascii="Arial" w:hAnsi="Arial" w:cs="Arial"/>
                <w:sz w:val="20"/>
                <w:szCs w:val="20"/>
              </w:rPr>
              <w:t xml:space="preserve"> als </w:t>
            </w:r>
            <w:r w:rsidR="00660B53">
              <w:rPr>
                <w:rFonts w:ascii="Arial" w:hAnsi="Arial" w:cs="Arial"/>
                <w:sz w:val="20"/>
                <w:szCs w:val="20"/>
              </w:rPr>
              <w:t xml:space="preserve">zij </w:t>
            </w:r>
            <w:r w:rsidR="00EC06BE">
              <w:rPr>
                <w:rFonts w:ascii="Arial" w:hAnsi="Arial" w:cs="Arial"/>
                <w:sz w:val="20"/>
                <w:szCs w:val="20"/>
              </w:rPr>
              <w:t>daarover n</w:t>
            </w:r>
            <w:r w:rsidR="00660B53">
              <w:rPr>
                <w:rFonts w:ascii="Arial" w:hAnsi="Arial" w:cs="Arial"/>
                <w:sz w:val="20"/>
                <w:szCs w:val="20"/>
              </w:rPr>
              <w:t>og niet door de GGD zijn benaderd</w:t>
            </w:r>
            <w:r w:rsidRPr="003014F1">
              <w:rPr>
                <w:rFonts w:ascii="Arial" w:hAnsi="Arial" w:cs="Arial"/>
                <w:sz w:val="20"/>
                <w:szCs w:val="20"/>
              </w:rPr>
              <w:t>.</w:t>
            </w:r>
          </w:p>
        </w:tc>
        <w:tc>
          <w:tcPr>
            <w:tcW w:w="559"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BA122F">
        <w:tc>
          <w:tcPr>
            <w:tcW w:w="672" w:type="dxa"/>
          </w:tcPr>
          <w:p w14:paraId="558C0EF3" w14:textId="6BFA033C"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r w:rsidR="00AB4F73">
              <w:rPr>
                <w:rFonts w:ascii="Arial" w:hAnsi="Arial" w:cs="Arial"/>
                <w:sz w:val="20"/>
                <w:szCs w:val="20"/>
              </w:rPr>
              <w:t>0</w:t>
            </w:r>
          </w:p>
        </w:tc>
        <w:tc>
          <w:tcPr>
            <w:tcW w:w="6350"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59"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BA122F">
        <w:tc>
          <w:tcPr>
            <w:tcW w:w="672" w:type="dxa"/>
          </w:tcPr>
          <w:p w14:paraId="71ACFC9A" w14:textId="715B045D"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AB4F73">
              <w:rPr>
                <w:rFonts w:ascii="Arial" w:hAnsi="Arial" w:cs="Arial"/>
                <w:sz w:val="20"/>
                <w:szCs w:val="20"/>
              </w:rPr>
              <w:t>1</w:t>
            </w:r>
          </w:p>
        </w:tc>
        <w:tc>
          <w:tcPr>
            <w:tcW w:w="6350"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59"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BA122F">
        <w:tc>
          <w:tcPr>
            <w:tcW w:w="672" w:type="dxa"/>
            <w:shd w:val="clear" w:color="auto" w:fill="A8D08D"/>
          </w:tcPr>
          <w:p w14:paraId="03830D2F" w14:textId="17DE9EBE" w:rsidR="001A3D6C" w:rsidRPr="003014F1" w:rsidRDefault="00F444DD" w:rsidP="00DB4E1E">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1A3D6C" w:rsidRPr="003014F1">
              <w:rPr>
                <w:rFonts w:ascii="Arial" w:hAnsi="Arial" w:cs="Arial"/>
                <w:b/>
                <w:bCs/>
                <w:color w:val="8E148B"/>
                <w:sz w:val="20"/>
                <w:szCs w:val="20"/>
              </w:rPr>
              <w:t>B</w:t>
            </w:r>
          </w:p>
        </w:tc>
        <w:tc>
          <w:tcPr>
            <w:tcW w:w="6350" w:type="dxa"/>
            <w:shd w:val="clear" w:color="auto" w:fill="A8D08D"/>
          </w:tcPr>
          <w:p w14:paraId="559D8077" w14:textId="6BD3AC14"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COVID-19 infectie</w:t>
            </w:r>
          </w:p>
        </w:tc>
        <w:tc>
          <w:tcPr>
            <w:tcW w:w="559"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BA122F">
        <w:tc>
          <w:tcPr>
            <w:tcW w:w="672"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4D542115" w14:textId="1317F841" w:rsidR="00BA0A13" w:rsidRPr="0049378A" w:rsidRDefault="00AD53A9" w:rsidP="00DB0FF7">
            <w:pPr>
              <w:tabs>
                <w:tab w:val="left" w:pos="6521"/>
              </w:tabs>
              <w:spacing w:before="40" w:after="40" w:line="276" w:lineRule="auto"/>
              <w:contextualSpacing/>
              <w:rPr>
                <w:rFonts w:ascii="Arial" w:hAnsi="Arial" w:cs="Arial"/>
                <w:sz w:val="20"/>
                <w:szCs w:val="20"/>
              </w:rPr>
            </w:pPr>
            <w:r w:rsidRPr="00AD53A9">
              <w:rPr>
                <w:rFonts w:ascii="Arial" w:hAnsi="Arial" w:cs="Arial"/>
                <w:sz w:val="20"/>
                <w:szCs w:val="20"/>
              </w:rPr>
              <w:t xml:space="preserve">Ook zonder klachten kan iemand besmet zijn met het virus en dit overdragen op anderen. Dit geldt ook voor leerlingen en medewerkers die gevaccineerd zijn en/of eerder corona hebben gehad. Daarom testen </w:t>
            </w:r>
            <w:r>
              <w:rPr>
                <w:rFonts w:ascii="Arial" w:hAnsi="Arial" w:cs="Arial"/>
                <w:sz w:val="20"/>
                <w:szCs w:val="20"/>
              </w:rPr>
              <w:t>a</w:t>
            </w:r>
            <w:r w:rsidR="001E7F92" w:rsidRPr="0049378A">
              <w:rPr>
                <w:rFonts w:ascii="Arial" w:hAnsi="Arial" w:cs="Arial"/>
                <w:sz w:val="20"/>
                <w:szCs w:val="20"/>
              </w:rPr>
              <w:t>lle leerlingen</w:t>
            </w:r>
            <w:r w:rsidR="00323D67">
              <w:rPr>
                <w:rFonts w:ascii="Arial" w:hAnsi="Arial" w:cs="Arial"/>
                <w:sz w:val="20"/>
                <w:szCs w:val="20"/>
              </w:rPr>
              <w:t xml:space="preserve"> </w:t>
            </w:r>
            <w:r w:rsidR="001E7F92" w:rsidRPr="0049378A">
              <w:rPr>
                <w:rFonts w:ascii="Arial" w:hAnsi="Arial" w:cs="Arial"/>
                <w:sz w:val="20"/>
                <w:szCs w:val="20"/>
              </w:rPr>
              <w:t>zichzelf</w:t>
            </w:r>
            <w:r w:rsidR="00015F1A">
              <w:rPr>
                <w:rFonts w:ascii="Arial" w:hAnsi="Arial" w:cs="Arial"/>
                <w:sz w:val="20"/>
                <w:szCs w:val="20"/>
              </w:rPr>
              <w:t xml:space="preserve"> preventief</w:t>
            </w:r>
            <w:r w:rsidR="001E7F92" w:rsidRPr="0049378A">
              <w:rPr>
                <w:rFonts w:ascii="Arial" w:hAnsi="Arial" w:cs="Arial"/>
                <w:sz w:val="20"/>
                <w:szCs w:val="20"/>
              </w:rPr>
              <w:t xml:space="preserve"> - onder </w:t>
            </w:r>
            <w:r w:rsidR="001E7F92" w:rsidRPr="0049378A">
              <w:rPr>
                <w:rFonts w:ascii="Arial" w:hAnsi="Arial" w:cs="Arial"/>
                <w:sz w:val="20"/>
                <w:szCs w:val="20"/>
              </w:rPr>
              <w:lastRenderedPageBreak/>
              <w:t>begeleiding (dat is bijvoorbeeld thuis met ouders of met behulp van poster en/of filmmateriaal)</w:t>
            </w:r>
            <w:r w:rsidR="002B7198">
              <w:rPr>
                <w:rFonts w:ascii="Arial" w:hAnsi="Arial" w:cs="Arial"/>
                <w:sz w:val="20"/>
                <w:szCs w:val="20"/>
              </w:rPr>
              <w:t xml:space="preserve"> -</w:t>
            </w:r>
            <w:r w:rsidR="001E7F92" w:rsidRPr="0049378A">
              <w:rPr>
                <w:rFonts w:ascii="Arial" w:hAnsi="Arial" w:cs="Arial"/>
                <w:sz w:val="20"/>
                <w:szCs w:val="20"/>
              </w:rPr>
              <w:t xml:space="preserve"> twee keer per week op corona. Ook alle medewerkers</w:t>
            </w:r>
            <w:r w:rsidR="00323D67">
              <w:rPr>
                <w:rFonts w:ascii="Arial" w:hAnsi="Arial" w:cs="Arial"/>
                <w:sz w:val="20"/>
                <w:szCs w:val="20"/>
              </w:rPr>
              <w:t xml:space="preserve"> die (nog) niet immuun zijn,</w:t>
            </w:r>
            <w:r w:rsidR="001E7F92" w:rsidRPr="0049378A">
              <w:rPr>
                <w:rFonts w:ascii="Arial" w:hAnsi="Arial" w:cs="Arial"/>
                <w:sz w:val="20"/>
                <w:szCs w:val="20"/>
              </w:rPr>
              <w:t xml:space="preserve"> testen zichzelf (thuis) twee keer per week op corona. Hiertoe hebben alle scholen zelftesten ontvangen zodat medewerkers en leerlingen zichzelf twee keer per week preventief (d.w.z. testen zonder dat er klachten zijn) kunnen testen. Het testen is altijd op vrijwillige basis en kan dus niet worden afgedwongen. Ga naar </w:t>
            </w:r>
            <w:hyperlink r:id="rId16" w:history="1">
              <w:r w:rsidR="001E7F92" w:rsidRPr="0049378A">
                <w:rPr>
                  <w:rStyle w:val="Hyperlink"/>
                  <w:rFonts w:ascii="Arial" w:hAnsi="Arial" w:cs="Arial"/>
                  <w:sz w:val="20"/>
                  <w:szCs w:val="20"/>
                </w:rPr>
                <w:t>http://www.lesopafstand.nl/lesopafstand/zelftesten</w:t>
              </w:r>
            </w:hyperlink>
            <w:r w:rsidR="001E7F92" w:rsidRPr="0049378A">
              <w:rPr>
                <w:rFonts w:ascii="Arial" w:hAnsi="Arial" w:cs="Arial"/>
                <w:sz w:val="20"/>
                <w:szCs w:val="20"/>
              </w:rPr>
              <w:t xml:space="preserve"> voor meer informatie over zelftesten.</w:t>
            </w:r>
          </w:p>
        </w:tc>
        <w:tc>
          <w:tcPr>
            <w:tcW w:w="559"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B777AA" w:rsidRPr="003014F1" w14:paraId="4AC1D777" w14:textId="77777777" w:rsidTr="00BA122F">
        <w:tc>
          <w:tcPr>
            <w:tcW w:w="672" w:type="dxa"/>
          </w:tcPr>
          <w:p w14:paraId="3DD27314" w14:textId="037687E3"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4D959756" w14:textId="05063262" w:rsidR="00B777AA" w:rsidRPr="0049378A" w:rsidRDefault="00B777AA" w:rsidP="00B777AA">
            <w:pPr>
              <w:tabs>
                <w:tab w:val="left" w:pos="6521"/>
              </w:tabs>
              <w:spacing w:before="40" w:after="40" w:line="220" w:lineRule="exact"/>
              <w:contextualSpacing/>
              <w:rPr>
                <w:rFonts w:ascii="Arial" w:hAnsi="Arial" w:cs="Arial"/>
                <w:sz w:val="20"/>
                <w:szCs w:val="20"/>
              </w:rPr>
            </w:pPr>
            <w:r w:rsidRPr="0049378A">
              <w:rPr>
                <w:rFonts w:ascii="Arial" w:hAnsi="Arial" w:cs="Arial"/>
                <w:sz w:val="20"/>
                <w:szCs w:val="20"/>
              </w:rPr>
              <w:t>Wanneer een zelftest een negatieve uitslag heeft kan men naar school. Is de uitslag van de zelftest positief dan komt men niet naar school en wordt geadviseerd naar de GGD te gaan voor een PCR test. De uitslag van de PCR-test wacht men thuis af.</w:t>
            </w:r>
          </w:p>
        </w:tc>
        <w:tc>
          <w:tcPr>
            <w:tcW w:w="559" w:type="dxa"/>
            <w:shd w:val="clear" w:color="auto" w:fill="A8D08D" w:themeFill="accent6" w:themeFillTint="99"/>
          </w:tcPr>
          <w:p w14:paraId="7EDBAC9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79CBD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8ECC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4473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126E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1688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8170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ADBFB48" w14:textId="6068903B" w:rsidTr="00BA122F">
        <w:tc>
          <w:tcPr>
            <w:tcW w:w="672" w:type="dxa"/>
          </w:tcPr>
          <w:p w14:paraId="441C5A17" w14:textId="373AA09A" w:rsidR="00B777AA" w:rsidRPr="003014F1" w:rsidRDefault="00AD046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0EB8FB80" w14:textId="72FF6B67" w:rsidR="00BA0A13" w:rsidRPr="00BA0A13" w:rsidRDefault="00216F57" w:rsidP="00CE02CF">
            <w:pPr>
              <w:tabs>
                <w:tab w:val="left" w:pos="6521"/>
              </w:tabs>
              <w:spacing w:before="40" w:after="40" w:line="276" w:lineRule="auto"/>
              <w:contextualSpacing/>
              <w:rPr>
                <w:rFonts w:ascii="Arial" w:hAnsi="Arial" w:cs="Arial"/>
                <w:iCs/>
                <w:sz w:val="20"/>
                <w:szCs w:val="20"/>
              </w:rPr>
            </w:pPr>
            <w:r w:rsidRPr="003014F1">
              <w:rPr>
                <w:rFonts w:ascii="Arial" w:hAnsi="Arial" w:cs="Arial"/>
                <w:iCs/>
                <w:sz w:val="20"/>
                <w:szCs w:val="20"/>
              </w:rPr>
              <w:t xml:space="preserve">Medewerkers en leerlingen </w:t>
            </w:r>
            <w:r w:rsidRPr="003014F1">
              <w:rPr>
                <w:rFonts w:ascii="Arial" w:hAnsi="Arial" w:cs="Arial"/>
                <w:iCs/>
                <w:spacing w:val="2"/>
                <w:sz w:val="20"/>
                <w:szCs w:val="20"/>
              </w:rPr>
              <w:t xml:space="preserve">met een </w:t>
            </w:r>
            <w:r>
              <w:rPr>
                <w:rFonts w:ascii="Arial" w:hAnsi="Arial" w:cs="Arial"/>
                <w:iCs/>
                <w:spacing w:val="2"/>
                <w:sz w:val="20"/>
                <w:szCs w:val="20"/>
              </w:rPr>
              <w:t>positieve PCR-</w:t>
            </w:r>
            <w:r w:rsidRPr="003014F1">
              <w:rPr>
                <w:rFonts w:ascii="Arial" w:hAnsi="Arial" w:cs="Arial"/>
                <w:iCs/>
                <w:spacing w:val="2"/>
                <w:sz w:val="20"/>
                <w:szCs w:val="20"/>
              </w:rPr>
              <w:t xml:space="preserve">test </w:t>
            </w:r>
            <w:r>
              <w:rPr>
                <w:rFonts w:ascii="Arial" w:hAnsi="Arial" w:cs="Arial"/>
                <w:iCs/>
                <w:spacing w:val="2"/>
                <w:sz w:val="20"/>
                <w:szCs w:val="20"/>
              </w:rPr>
              <w:t xml:space="preserve">(d.w.z. een </w:t>
            </w:r>
            <w:r w:rsidRPr="003014F1">
              <w:rPr>
                <w:rFonts w:ascii="Arial" w:hAnsi="Arial" w:cs="Arial"/>
                <w:iCs/>
                <w:spacing w:val="2"/>
                <w:sz w:val="20"/>
                <w:szCs w:val="20"/>
              </w:rPr>
              <w:t xml:space="preserve">bewezen COVID-19 </w:t>
            </w:r>
            <w:r w:rsidRPr="003014F1">
              <w:rPr>
                <w:rFonts w:ascii="Arial" w:hAnsi="Arial" w:cs="Arial"/>
                <w:iCs/>
                <w:sz w:val="20"/>
                <w:szCs w:val="20"/>
              </w:rPr>
              <w:t>infectie</w:t>
            </w:r>
            <w:r>
              <w:rPr>
                <w:rFonts w:ascii="Arial" w:hAnsi="Arial" w:cs="Arial"/>
                <w:iCs/>
                <w:sz w:val="20"/>
                <w:szCs w:val="20"/>
              </w:rPr>
              <w:t>) komen niet naar school</w:t>
            </w:r>
            <w:r w:rsidR="00323D67">
              <w:rPr>
                <w:rFonts w:ascii="Arial" w:hAnsi="Arial" w:cs="Arial"/>
                <w:iCs/>
                <w:sz w:val="20"/>
                <w:szCs w:val="20"/>
              </w:rPr>
              <w:t>, maar gaan in isolatie</w:t>
            </w:r>
            <w:r>
              <w:rPr>
                <w:rFonts w:ascii="Arial" w:hAnsi="Arial" w:cs="Arial"/>
                <w:iCs/>
                <w:sz w:val="20"/>
                <w:szCs w:val="20"/>
              </w:rPr>
              <w:t xml:space="preserve"> en volgen de </w:t>
            </w:r>
            <w:r w:rsidRPr="006C61A3">
              <w:rPr>
                <w:rFonts w:ascii="Arial" w:hAnsi="Arial" w:cs="Arial"/>
                <w:iCs/>
                <w:sz w:val="20"/>
                <w:szCs w:val="20"/>
              </w:rPr>
              <w:t>instructies van de GGD.</w:t>
            </w:r>
          </w:p>
        </w:tc>
        <w:tc>
          <w:tcPr>
            <w:tcW w:w="559" w:type="dxa"/>
            <w:shd w:val="clear" w:color="auto" w:fill="A8D08D" w:themeFill="accent6" w:themeFillTint="99"/>
          </w:tcPr>
          <w:p w14:paraId="69951A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F8CC845" w14:textId="5E0653B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E47E95" w14:textId="77777777" w:rsidTr="00BA122F">
        <w:tc>
          <w:tcPr>
            <w:tcW w:w="672" w:type="dxa"/>
          </w:tcPr>
          <w:p w14:paraId="227AF7FD" w14:textId="5F40CEB7" w:rsidR="00B777AA" w:rsidRPr="003014F1" w:rsidRDefault="00C70FF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62887216" w14:textId="61309478" w:rsidR="00B777AA" w:rsidRPr="00C70FFF" w:rsidRDefault="00C70FFF" w:rsidP="00CE02CF">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C70FFF">
              <w:rPr>
                <w:rFonts w:ascii="Arial" w:hAnsi="Arial" w:cs="Arial"/>
                <w:i w:val="0"/>
                <w:iCs w:val="0"/>
                <w:color w:val="auto"/>
                <w:sz w:val="20"/>
                <w:szCs w:val="20"/>
              </w:rPr>
              <w:t>Medewerkers en leerlingen met een</w:t>
            </w:r>
            <w:r w:rsidR="00AD53A9">
              <w:rPr>
                <w:rFonts w:ascii="Arial" w:hAnsi="Arial" w:cs="Arial"/>
                <w:i w:val="0"/>
                <w:iCs w:val="0"/>
                <w:color w:val="auto"/>
                <w:sz w:val="20"/>
                <w:szCs w:val="20"/>
              </w:rPr>
              <w:t>, door een PCR-test</w:t>
            </w:r>
            <w:r w:rsidRPr="00C70FFF">
              <w:rPr>
                <w:rFonts w:ascii="Arial" w:hAnsi="Arial" w:cs="Arial"/>
                <w:i w:val="0"/>
                <w:iCs w:val="0"/>
                <w:color w:val="auto"/>
                <w:sz w:val="20"/>
                <w:szCs w:val="20"/>
              </w:rPr>
              <w:t xml:space="preserve"> bewezen</w:t>
            </w:r>
            <w:r w:rsidR="00B45411">
              <w:rPr>
                <w:rFonts w:ascii="Arial" w:hAnsi="Arial" w:cs="Arial"/>
                <w:i w:val="0"/>
                <w:iCs w:val="0"/>
                <w:color w:val="auto"/>
                <w:sz w:val="20"/>
                <w:szCs w:val="20"/>
              </w:rPr>
              <w:t>,</w:t>
            </w:r>
            <w:r w:rsidRPr="00C70FFF">
              <w:rPr>
                <w:rFonts w:ascii="Arial" w:hAnsi="Arial" w:cs="Arial"/>
                <w:i w:val="0"/>
                <w:iCs w:val="0"/>
                <w:color w:val="auto"/>
                <w:sz w:val="20"/>
                <w:szCs w:val="20"/>
              </w:rPr>
              <w:t xml:space="preserve"> COVID-19 infectie, maar (nog) zonder klachten, blijven 5 dagen vanaf de testafname in thuisisolatie. Zijn tot 5 dagen na de testafname géén klachten opgetreden die passen bij COVID-19, dan mogen betreffende medewerkers/leerlingen uit isolatie. Als de werknemer/leerling binnen de 5 dagen na testafname wél klachten krijgt, dan blijft deze langer thuis conform de volgende richtlijn (1.B.5).</w:t>
            </w:r>
          </w:p>
        </w:tc>
        <w:tc>
          <w:tcPr>
            <w:tcW w:w="559" w:type="dxa"/>
            <w:shd w:val="clear" w:color="auto" w:fill="A8D08D" w:themeFill="accent6" w:themeFillTint="99"/>
          </w:tcPr>
          <w:p w14:paraId="278D934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494DC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CE02CF" w:rsidRPr="003014F1" w14:paraId="2C53F189" w14:textId="77777777" w:rsidTr="00BA122F">
        <w:tc>
          <w:tcPr>
            <w:tcW w:w="672" w:type="dxa"/>
          </w:tcPr>
          <w:p w14:paraId="7268909F" w14:textId="672B7E2D" w:rsidR="00CE02CF" w:rsidRDefault="00CE02C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5</w:t>
            </w:r>
          </w:p>
        </w:tc>
        <w:tc>
          <w:tcPr>
            <w:tcW w:w="6350" w:type="dxa"/>
          </w:tcPr>
          <w:p w14:paraId="308122FE" w14:textId="6E490FDE" w:rsidR="00CE02CF" w:rsidRPr="00CE02CF" w:rsidRDefault="00CE02CF" w:rsidP="00CE02CF">
            <w:pPr>
              <w:pStyle w:val="Kop4"/>
              <w:shd w:val="clear" w:color="auto" w:fill="FFFFFF" w:themeFill="background1"/>
              <w:spacing w:after="40" w:line="276" w:lineRule="auto"/>
              <w:contextualSpacing/>
              <w:textAlignment w:val="baseline"/>
              <w:outlineLvl w:val="3"/>
              <w:rPr>
                <w:rFonts w:ascii="Arial" w:hAnsi="Arial" w:cs="Arial"/>
                <w:i w:val="0"/>
                <w:color w:val="auto"/>
                <w:sz w:val="20"/>
                <w:szCs w:val="20"/>
              </w:rPr>
            </w:pPr>
            <w:r w:rsidRPr="00CE02CF">
              <w:rPr>
                <w:rFonts w:ascii="Arial" w:hAnsi="Arial" w:cs="Arial"/>
                <w:i w:val="0"/>
                <w:color w:val="auto"/>
                <w:sz w:val="20"/>
                <w:szCs w:val="20"/>
              </w:rPr>
              <w:t>Medewerkers en leerlingen blijven bij een</w:t>
            </w:r>
            <w:r w:rsidR="00B45411">
              <w:rPr>
                <w:rFonts w:ascii="Arial" w:hAnsi="Arial" w:cs="Arial"/>
                <w:i w:val="0"/>
                <w:color w:val="auto"/>
                <w:sz w:val="20"/>
                <w:szCs w:val="20"/>
              </w:rPr>
              <w:t>, met een PCR-test</w:t>
            </w:r>
            <w:r w:rsidRPr="00CE02CF">
              <w:rPr>
                <w:rFonts w:ascii="Arial" w:hAnsi="Arial" w:cs="Arial"/>
                <w:i w:val="0"/>
                <w:color w:val="auto"/>
                <w:sz w:val="20"/>
                <w:szCs w:val="20"/>
              </w:rPr>
              <w:t xml:space="preserve"> bewezen</w:t>
            </w:r>
            <w:r w:rsidR="0057264F">
              <w:rPr>
                <w:rFonts w:ascii="Arial" w:hAnsi="Arial" w:cs="Arial"/>
                <w:i w:val="0"/>
                <w:color w:val="auto"/>
                <w:sz w:val="20"/>
                <w:szCs w:val="20"/>
              </w:rPr>
              <w:t>,</w:t>
            </w:r>
            <w:r w:rsidRPr="00CE02CF">
              <w:rPr>
                <w:rFonts w:ascii="Arial" w:hAnsi="Arial" w:cs="Arial"/>
                <w:i w:val="0"/>
                <w:color w:val="auto"/>
                <w:sz w:val="20"/>
                <w:szCs w:val="20"/>
              </w:rPr>
              <w:t xml:space="preserve"> COVID-19 infectie met symptomen, minimaal 7 dagen thuis na start van de symptomen en zieken uit. Medewerkers en leerlingen mogen pas naar school als ze na deze dagen 24 uur geen klachten meer hebben.</w:t>
            </w:r>
          </w:p>
        </w:tc>
        <w:tc>
          <w:tcPr>
            <w:tcW w:w="559" w:type="dxa"/>
            <w:shd w:val="clear" w:color="auto" w:fill="A8D08D" w:themeFill="accent6" w:themeFillTint="99"/>
          </w:tcPr>
          <w:p w14:paraId="65282E3B"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8283F8"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0DA893"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208BCF6"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445EDA1"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9B9FF2D"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7F28FA"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r>
      <w:tr w:rsidR="00B777AA" w:rsidRPr="003014F1" w14:paraId="24473D4B" w14:textId="58BA7E3A" w:rsidTr="00BA122F">
        <w:tc>
          <w:tcPr>
            <w:tcW w:w="672" w:type="dxa"/>
          </w:tcPr>
          <w:p w14:paraId="20BC393D" w14:textId="6FACD052" w:rsidR="00B777AA" w:rsidRPr="003014F1" w:rsidRDefault="00D773D3"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6FECAE20" w14:textId="1D0FB8F0" w:rsidR="00B777AA" w:rsidRPr="003014F1" w:rsidRDefault="00B777AA" w:rsidP="00B777AA">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Medewerkers en leerlingen komen niet naar school bij</w:t>
            </w:r>
            <w:r w:rsidRPr="003014F1">
              <w:rPr>
                <w:rFonts w:ascii="Arial" w:hAnsi="Arial" w:cs="Arial"/>
                <w:i w:val="0"/>
                <w:iCs w:val="0"/>
                <w:color w:val="auto"/>
                <w:spacing w:val="2"/>
                <w:sz w:val="20"/>
                <w:szCs w:val="20"/>
              </w:rPr>
              <w:t xml:space="preserve"> een</w:t>
            </w:r>
            <w:r w:rsidR="003C2341">
              <w:rPr>
                <w:rFonts w:ascii="Arial" w:hAnsi="Arial" w:cs="Arial"/>
                <w:i w:val="0"/>
                <w:iCs w:val="0"/>
                <w:color w:val="auto"/>
                <w:spacing w:val="2"/>
                <w:sz w:val="20"/>
                <w:szCs w:val="20"/>
              </w:rPr>
              <w:t>, met een PCR-test</w:t>
            </w:r>
            <w:r w:rsidRPr="003014F1">
              <w:rPr>
                <w:rFonts w:ascii="Arial" w:hAnsi="Arial" w:cs="Arial"/>
                <w:i w:val="0"/>
                <w:iCs w:val="0"/>
                <w:color w:val="auto"/>
                <w:spacing w:val="2"/>
                <w:sz w:val="20"/>
                <w:szCs w:val="20"/>
              </w:rPr>
              <w:t xml:space="preserve"> bewezen</w:t>
            </w:r>
            <w:r w:rsidR="00FC284F">
              <w:rPr>
                <w:rFonts w:ascii="Arial" w:hAnsi="Arial" w:cs="Arial"/>
                <w:i w:val="0"/>
                <w:iCs w:val="0"/>
                <w:color w:val="auto"/>
                <w:spacing w:val="2"/>
                <w:sz w:val="20"/>
                <w:szCs w:val="20"/>
              </w:rPr>
              <w:t>,</w:t>
            </w:r>
            <w:r w:rsidRPr="003014F1">
              <w:rPr>
                <w:rFonts w:ascii="Arial" w:hAnsi="Arial" w:cs="Arial"/>
                <w:i w:val="0"/>
                <w:iCs w:val="0"/>
                <w:color w:val="auto"/>
                <w:spacing w:val="2"/>
                <w:sz w:val="20"/>
                <w:szCs w:val="20"/>
              </w:rPr>
              <w:t xml:space="preserve">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huisgenoot</w:t>
            </w:r>
            <w:r w:rsidR="006C5617">
              <w:rPr>
                <w:rFonts w:ascii="Arial" w:hAnsi="Arial" w:cs="Arial"/>
                <w:i w:val="0"/>
                <w:iCs w:val="0"/>
                <w:color w:val="auto"/>
                <w:sz w:val="20"/>
                <w:szCs w:val="20"/>
              </w:rPr>
              <w:t xml:space="preserve"> en/of bij een persoon waarmee zij in nauw contact (minimaal 15 minuten binnen 1,5 meter) zijn geweest</w:t>
            </w:r>
            <w:r w:rsidRPr="003014F1">
              <w:rPr>
                <w:rFonts w:ascii="Arial" w:hAnsi="Arial" w:cs="Arial"/>
                <w:i w:val="0"/>
                <w:iCs w:val="0"/>
                <w:color w:val="auto"/>
                <w:sz w:val="20"/>
                <w:szCs w:val="20"/>
              </w:rPr>
              <w:t>. Medewerkers en leerlingen moeten thuisblijven tot 10 dagen na het laatste contact met de huisgenoot</w:t>
            </w:r>
            <w:r w:rsidR="00857F4B">
              <w:rPr>
                <w:rFonts w:ascii="Arial" w:hAnsi="Arial" w:cs="Arial"/>
                <w:i w:val="0"/>
                <w:iCs w:val="0"/>
                <w:color w:val="auto"/>
                <w:sz w:val="20"/>
                <w:szCs w:val="20"/>
              </w:rPr>
              <w:t>/patiënt</w:t>
            </w:r>
            <w:r w:rsidRPr="003014F1">
              <w:rPr>
                <w:rFonts w:ascii="Arial" w:hAnsi="Arial" w:cs="Arial"/>
                <w:i w:val="0"/>
                <w:iCs w:val="0"/>
                <w:color w:val="auto"/>
                <w:sz w:val="20"/>
                <w:szCs w:val="20"/>
              </w:rPr>
              <w:t xml:space="preserve"> met COVID-19. Als de werknemer geen 1,5 meter afstand houdt</w:t>
            </w:r>
            <w:r w:rsidR="00404A75">
              <w:rPr>
                <w:rFonts w:ascii="Arial" w:hAnsi="Arial" w:cs="Arial"/>
                <w:i w:val="0"/>
                <w:iCs w:val="0"/>
                <w:color w:val="auto"/>
                <w:sz w:val="20"/>
                <w:szCs w:val="20"/>
              </w:rPr>
              <w:t xml:space="preserve"> tot de huisgenoot</w:t>
            </w:r>
            <w:r w:rsidR="00857F4B">
              <w:rPr>
                <w:rFonts w:ascii="Arial" w:hAnsi="Arial" w:cs="Arial"/>
                <w:i w:val="0"/>
                <w:iCs w:val="0"/>
                <w:color w:val="auto"/>
                <w:sz w:val="20"/>
                <w:szCs w:val="20"/>
              </w:rPr>
              <w:t>/patiënt</w:t>
            </w:r>
            <w:r w:rsidRPr="003014F1">
              <w:rPr>
                <w:rFonts w:ascii="Arial" w:hAnsi="Arial" w:cs="Arial"/>
                <w:i w:val="0"/>
                <w:iCs w:val="0"/>
                <w:color w:val="auto"/>
                <w:sz w:val="20"/>
                <w:szCs w:val="20"/>
              </w:rPr>
              <w:t>, moet hij dus thuisblijven tot 10 dagen nadat de bevestigde huisgenoot</w:t>
            </w:r>
            <w:r w:rsidR="00857F4B">
              <w:rPr>
                <w:rFonts w:ascii="Arial" w:hAnsi="Arial" w:cs="Arial"/>
                <w:i w:val="0"/>
                <w:iCs w:val="0"/>
                <w:color w:val="auto"/>
                <w:sz w:val="20"/>
                <w:szCs w:val="20"/>
              </w:rPr>
              <w:t>/patiënt</w:t>
            </w:r>
            <w:r w:rsidRPr="003014F1">
              <w:rPr>
                <w:rFonts w:ascii="Arial" w:hAnsi="Arial" w:cs="Arial"/>
                <w:i w:val="0"/>
                <w:iCs w:val="0"/>
                <w:color w:val="auto"/>
                <w:sz w:val="20"/>
                <w:szCs w:val="20"/>
              </w:rPr>
              <w:t xml:space="preserve"> weer uit isolatie mag.  </w:t>
            </w:r>
          </w:p>
        </w:tc>
        <w:tc>
          <w:tcPr>
            <w:tcW w:w="559" w:type="dxa"/>
            <w:shd w:val="clear" w:color="auto" w:fill="A8D08D" w:themeFill="accent6" w:themeFillTint="99"/>
          </w:tcPr>
          <w:p w14:paraId="65E1011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208E579" w14:textId="23F97B1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1C21E2" w14:textId="77777777" w:rsidTr="00BA122F">
        <w:tc>
          <w:tcPr>
            <w:tcW w:w="672" w:type="dxa"/>
          </w:tcPr>
          <w:p w14:paraId="33585A03" w14:textId="6C322534" w:rsidR="00B777AA" w:rsidRPr="003014F1" w:rsidRDefault="009D66D7"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F81EAFF" w14:textId="77777777"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59" w:type="dxa"/>
            <w:shd w:val="clear" w:color="auto" w:fill="A8D08D" w:themeFill="accent6" w:themeFillTint="99"/>
          </w:tcPr>
          <w:p w14:paraId="1621248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8A768D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B406FD3" w14:textId="59A08381" w:rsidTr="00BA122F">
        <w:tc>
          <w:tcPr>
            <w:tcW w:w="672" w:type="dxa"/>
          </w:tcPr>
          <w:p w14:paraId="6A0B941C" w14:textId="6093AE81"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350" w:type="dxa"/>
          </w:tcPr>
          <w:p w14:paraId="593DD481" w14:textId="4FA788F1"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w:t>
            </w:r>
            <w:r w:rsidR="00CD552A">
              <w:rPr>
                <w:rFonts w:ascii="Arial" w:hAnsi="Arial" w:cs="Arial"/>
                <w:sz w:val="20"/>
                <w:szCs w:val="20"/>
              </w:rPr>
              <w:t>, door een PCR-test</w:t>
            </w:r>
            <w:r w:rsidRPr="003014F1">
              <w:rPr>
                <w:rFonts w:ascii="Arial" w:hAnsi="Arial" w:cs="Arial"/>
                <w:sz w:val="20"/>
                <w:szCs w:val="20"/>
              </w:rPr>
              <w:t xml:space="preserve"> bewezen</w:t>
            </w:r>
            <w:r w:rsidR="005F7F59">
              <w:rPr>
                <w:rFonts w:ascii="Arial" w:hAnsi="Arial" w:cs="Arial"/>
                <w:sz w:val="20"/>
                <w:szCs w:val="20"/>
              </w:rPr>
              <w:t>,</w:t>
            </w:r>
            <w:r w:rsidRPr="003014F1">
              <w:rPr>
                <w:rFonts w:ascii="Arial" w:hAnsi="Arial" w:cs="Arial"/>
                <w:sz w:val="20"/>
                <w:szCs w:val="20"/>
              </w:rPr>
              <w:t xml:space="preserve"> COVID-19 infectie nemen contact op met de arbodienst en/of bedrijfsarts.</w:t>
            </w:r>
          </w:p>
        </w:tc>
        <w:tc>
          <w:tcPr>
            <w:tcW w:w="559" w:type="dxa"/>
            <w:shd w:val="clear" w:color="auto" w:fill="A8D08D" w:themeFill="accent6" w:themeFillTint="99"/>
          </w:tcPr>
          <w:p w14:paraId="340E4D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DCD568" w14:textId="59233A2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FA4E2A" w:rsidRPr="003014F1" w14:paraId="140B1E07" w14:textId="77777777" w:rsidTr="00BA122F">
        <w:tc>
          <w:tcPr>
            <w:tcW w:w="672" w:type="dxa"/>
            <w:shd w:val="clear" w:color="auto" w:fill="A8D08D"/>
          </w:tcPr>
          <w:p w14:paraId="0A2444ED"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Pr="003014F1">
              <w:rPr>
                <w:rFonts w:ascii="Arial" w:hAnsi="Arial" w:cs="Arial"/>
                <w:b/>
                <w:bCs/>
                <w:color w:val="8E148B"/>
                <w:sz w:val="20"/>
                <w:szCs w:val="20"/>
              </w:rPr>
              <w:t>C</w:t>
            </w:r>
          </w:p>
        </w:tc>
        <w:tc>
          <w:tcPr>
            <w:tcW w:w="6350" w:type="dxa"/>
            <w:shd w:val="clear" w:color="auto" w:fill="A8D08D"/>
          </w:tcPr>
          <w:p w14:paraId="2C74E654" w14:textId="00481816" w:rsidR="00FA4E2A" w:rsidRPr="003014F1" w:rsidRDefault="009A0D01" w:rsidP="00701B9B">
            <w:pPr>
              <w:tabs>
                <w:tab w:val="left" w:pos="6521"/>
              </w:tabs>
              <w:spacing w:before="40" w:after="40" w:line="220" w:lineRule="exact"/>
              <w:contextualSpacing/>
              <w:rPr>
                <w:rFonts w:ascii="Arial" w:hAnsi="Arial" w:cs="Arial"/>
                <w:b/>
                <w:bCs/>
                <w:color w:val="8E148B"/>
                <w:sz w:val="20"/>
                <w:szCs w:val="20"/>
                <w:u w:val="single"/>
              </w:rPr>
            </w:pPr>
            <w:r w:rsidRPr="00B22CC9">
              <w:rPr>
                <w:rFonts w:ascii="Arial" w:hAnsi="Arial" w:cs="Arial"/>
                <w:b/>
                <w:bCs/>
                <w:color w:val="8E148B"/>
                <w:sz w:val="20"/>
                <w:szCs w:val="20"/>
                <w:u w:val="single"/>
              </w:rPr>
              <w:t xml:space="preserve">Regels </w:t>
            </w:r>
            <w:r w:rsidR="00B22CC9" w:rsidRPr="00B22CC9">
              <w:rPr>
                <w:rFonts w:ascii="Arial" w:hAnsi="Arial" w:cs="Arial"/>
                <w:b/>
                <w:bCs/>
                <w:color w:val="8E148B"/>
                <w:sz w:val="20"/>
                <w:szCs w:val="20"/>
                <w:u w:val="single"/>
              </w:rPr>
              <w:t>voor personen die beschermd (immuun) zijn</w:t>
            </w:r>
          </w:p>
        </w:tc>
        <w:tc>
          <w:tcPr>
            <w:tcW w:w="559" w:type="dxa"/>
            <w:shd w:val="clear" w:color="auto" w:fill="A8D08D"/>
          </w:tcPr>
          <w:p w14:paraId="1BB50121"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9F915F3"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3CBBF47"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2A75E2E2"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078DB4A6"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6257EECA"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27094D8"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r>
      <w:tr w:rsidR="008F58D8" w:rsidRPr="00FA4E2A" w14:paraId="352A843B" w14:textId="77777777" w:rsidTr="00BA122F">
        <w:tc>
          <w:tcPr>
            <w:tcW w:w="672" w:type="dxa"/>
          </w:tcPr>
          <w:p w14:paraId="6AACBDF8" w14:textId="49278A39"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1</w:t>
            </w:r>
          </w:p>
        </w:tc>
        <w:tc>
          <w:tcPr>
            <w:tcW w:w="6350" w:type="dxa"/>
          </w:tcPr>
          <w:p w14:paraId="4064C868" w14:textId="224B9EC1" w:rsidR="008F58D8" w:rsidRPr="002A524A" w:rsidRDefault="008F58D8" w:rsidP="008F58D8">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 xml:space="preserve">Leerlingen en medewerkers zijn beschermd </w:t>
            </w:r>
            <w:r w:rsidR="009A4032">
              <w:rPr>
                <w:rFonts w:ascii="Arial" w:hAnsi="Arial" w:cs="Arial"/>
                <w:sz w:val="20"/>
                <w:szCs w:val="20"/>
              </w:rPr>
              <w:t xml:space="preserve">(immuun) </w:t>
            </w:r>
            <w:r w:rsidRPr="002A524A">
              <w:rPr>
                <w:rFonts w:ascii="Arial" w:hAnsi="Arial" w:cs="Arial"/>
                <w:sz w:val="20"/>
                <w:szCs w:val="20"/>
              </w:rPr>
              <w:t>tegen COVID-19 als:</w:t>
            </w:r>
          </w:p>
          <w:p w14:paraId="75691A04" w14:textId="77777777" w:rsidR="008F58D8" w:rsidRPr="002A524A" w:rsidRDefault="008F58D8" w:rsidP="005651F8">
            <w:pPr>
              <w:numPr>
                <w:ilvl w:val="0"/>
                <w:numId w:val="58"/>
              </w:num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Het meer dan 14 dagen geleden is dat zij een 2e prik hebben gehad met het vaccin van AstraZeneca, Pfizer of Moderna, of</w:t>
            </w:r>
          </w:p>
          <w:p w14:paraId="5C17FC4B" w14:textId="7D2475DC" w:rsidR="008F58D8" w:rsidRPr="002A524A" w:rsidRDefault="008F58D8" w:rsidP="005651F8">
            <w:pPr>
              <w:numPr>
                <w:ilvl w:val="0"/>
                <w:numId w:val="58"/>
              </w:num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Het meer dan 14 dagen geleden is dat zij één prik hebben gehad met een van deze vaccins en daarvoor corona hebben gehad, of</w:t>
            </w:r>
          </w:p>
          <w:p w14:paraId="1F36B85E" w14:textId="77777777" w:rsidR="008F58D8" w:rsidRPr="002A524A" w:rsidRDefault="008F58D8" w:rsidP="005651F8">
            <w:pPr>
              <w:numPr>
                <w:ilvl w:val="0"/>
                <w:numId w:val="58"/>
              </w:num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Het meer dan 28 dagen geleden is dat zij één prik hebben gehad met het vaccin van Janssen, of</w:t>
            </w:r>
          </w:p>
          <w:p w14:paraId="0000BCBF" w14:textId="0F8FFF49" w:rsidR="008F58D8" w:rsidRPr="009A4032" w:rsidRDefault="008F58D8" w:rsidP="005651F8">
            <w:pPr>
              <w:numPr>
                <w:ilvl w:val="0"/>
                <w:numId w:val="58"/>
              </w:num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lastRenderedPageBreak/>
              <w:t>Zij binnen de afgelopen 6 maanden (180 dagen) corona heb</w:t>
            </w:r>
            <w:r w:rsidR="009A4032">
              <w:rPr>
                <w:rFonts w:ascii="Arial" w:hAnsi="Arial" w:cs="Arial"/>
                <w:sz w:val="20"/>
                <w:szCs w:val="20"/>
              </w:rPr>
              <w:t xml:space="preserve">ben </w:t>
            </w:r>
            <w:r w:rsidRPr="002A524A">
              <w:rPr>
                <w:rFonts w:ascii="Arial" w:hAnsi="Arial" w:cs="Arial"/>
                <w:sz w:val="20"/>
                <w:szCs w:val="20"/>
              </w:rPr>
              <w:t>gehad.</w:t>
            </w:r>
          </w:p>
        </w:tc>
        <w:tc>
          <w:tcPr>
            <w:tcW w:w="559" w:type="dxa"/>
            <w:shd w:val="clear" w:color="auto" w:fill="A8D08D" w:themeFill="accent6" w:themeFillTint="99"/>
          </w:tcPr>
          <w:p w14:paraId="3755A336"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6B630E75"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522E7CD6"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5C7811F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0555B348"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43CB8B6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72AEC0E2"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2A405702" w14:textId="77777777" w:rsidTr="00BA122F">
        <w:tc>
          <w:tcPr>
            <w:tcW w:w="672" w:type="dxa"/>
          </w:tcPr>
          <w:p w14:paraId="30D3177C" w14:textId="0CEE892C"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2</w:t>
            </w:r>
          </w:p>
        </w:tc>
        <w:tc>
          <w:tcPr>
            <w:tcW w:w="6350" w:type="dxa"/>
          </w:tcPr>
          <w:p w14:paraId="2D38CE76" w14:textId="465E5EB8"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 xml:space="preserve">Medewerkers en leerlingen die beschermd </w:t>
            </w:r>
            <w:r w:rsidR="001E7B56">
              <w:rPr>
                <w:rFonts w:ascii="Arial" w:hAnsi="Arial" w:cs="Arial"/>
                <w:sz w:val="20"/>
                <w:szCs w:val="20"/>
              </w:rPr>
              <w:t xml:space="preserve">(immuun) </w:t>
            </w:r>
            <w:r w:rsidRPr="002A524A">
              <w:rPr>
                <w:rFonts w:ascii="Arial" w:hAnsi="Arial" w:cs="Arial"/>
                <w:sz w:val="20"/>
                <w:szCs w:val="20"/>
              </w:rPr>
              <w:t xml:space="preserve">zijn, </w:t>
            </w:r>
            <w:r w:rsidR="001E7B56">
              <w:rPr>
                <w:rFonts w:ascii="Arial" w:hAnsi="Arial" w:cs="Arial"/>
                <w:sz w:val="20"/>
                <w:szCs w:val="20"/>
              </w:rPr>
              <w:t xml:space="preserve">moeten </w:t>
            </w:r>
            <w:r w:rsidR="002B7198">
              <w:rPr>
                <w:rFonts w:ascii="Arial" w:hAnsi="Arial" w:cs="Arial"/>
                <w:sz w:val="20"/>
                <w:szCs w:val="20"/>
              </w:rPr>
              <w:t>(</w:t>
            </w:r>
            <w:r w:rsidR="001E7B56">
              <w:rPr>
                <w:rFonts w:ascii="Arial" w:hAnsi="Arial" w:cs="Arial"/>
                <w:sz w:val="20"/>
                <w:szCs w:val="20"/>
              </w:rPr>
              <w:t>ook</w:t>
            </w:r>
            <w:r w:rsidR="002B7198">
              <w:rPr>
                <w:rFonts w:ascii="Arial" w:hAnsi="Arial" w:cs="Arial"/>
                <w:sz w:val="20"/>
                <w:szCs w:val="20"/>
              </w:rPr>
              <w:t>)</w:t>
            </w:r>
            <w:r w:rsidR="001E7B56">
              <w:rPr>
                <w:rFonts w:ascii="Arial" w:hAnsi="Arial" w:cs="Arial"/>
                <w:sz w:val="20"/>
                <w:szCs w:val="20"/>
              </w:rPr>
              <w:t xml:space="preserve"> </w:t>
            </w:r>
            <w:r w:rsidRPr="002A524A">
              <w:rPr>
                <w:rFonts w:ascii="Arial" w:hAnsi="Arial" w:cs="Arial"/>
                <w:sz w:val="20"/>
                <w:szCs w:val="20"/>
              </w:rPr>
              <w:t xml:space="preserve">in quarantaine als iemand in het huishouden </w:t>
            </w:r>
            <w:r w:rsidR="003B057C">
              <w:rPr>
                <w:rFonts w:ascii="Arial" w:hAnsi="Arial" w:cs="Arial"/>
                <w:sz w:val="20"/>
                <w:szCs w:val="20"/>
              </w:rPr>
              <w:t xml:space="preserve">met een PCR-test </w:t>
            </w:r>
            <w:r w:rsidRPr="002A524A">
              <w:rPr>
                <w:rFonts w:ascii="Arial" w:hAnsi="Arial" w:cs="Arial"/>
                <w:sz w:val="20"/>
                <w:szCs w:val="20"/>
              </w:rPr>
              <w:t xml:space="preserve">positief is getest en/of als zij in nauw contact </w:t>
            </w:r>
            <w:r w:rsidR="003523C7">
              <w:rPr>
                <w:rFonts w:ascii="Arial" w:hAnsi="Arial" w:cs="Arial"/>
                <w:sz w:val="20"/>
                <w:szCs w:val="20"/>
              </w:rPr>
              <w:t xml:space="preserve">(minimaal 15 minuten binnen 1,5 meter) </w:t>
            </w:r>
            <w:r w:rsidRPr="002A524A">
              <w:rPr>
                <w:rFonts w:ascii="Arial" w:hAnsi="Arial" w:cs="Arial"/>
                <w:sz w:val="20"/>
                <w:szCs w:val="20"/>
              </w:rPr>
              <w:t>zijn geweest met iemand met COVID-19.</w:t>
            </w:r>
          </w:p>
        </w:tc>
        <w:tc>
          <w:tcPr>
            <w:tcW w:w="559" w:type="dxa"/>
            <w:shd w:val="clear" w:color="auto" w:fill="A8D08D" w:themeFill="accent6" w:themeFillTint="99"/>
          </w:tcPr>
          <w:p w14:paraId="77553EBF"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C551E96"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08831FA9"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29624E98"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3B6DD989"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003F3F1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563A1B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63EB8BFE" w14:textId="77777777" w:rsidTr="00BA122F">
        <w:tc>
          <w:tcPr>
            <w:tcW w:w="672" w:type="dxa"/>
          </w:tcPr>
          <w:p w14:paraId="06272CA3" w14:textId="36111601"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3</w:t>
            </w:r>
          </w:p>
        </w:tc>
        <w:tc>
          <w:tcPr>
            <w:tcW w:w="6350" w:type="dxa"/>
          </w:tcPr>
          <w:p w14:paraId="27E80D08" w14:textId="68697738"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 xml:space="preserve">Medewerkers en leerlingen die beschermd zijn, </w:t>
            </w:r>
            <w:r w:rsidR="00FF25FD">
              <w:rPr>
                <w:rFonts w:ascii="Arial" w:hAnsi="Arial" w:cs="Arial"/>
                <w:sz w:val="20"/>
                <w:szCs w:val="20"/>
              </w:rPr>
              <w:t>worden</w:t>
            </w:r>
            <w:r w:rsidR="002B7198">
              <w:rPr>
                <w:rFonts w:ascii="Arial" w:hAnsi="Arial" w:cs="Arial"/>
                <w:sz w:val="20"/>
                <w:szCs w:val="20"/>
              </w:rPr>
              <w:t xml:space="preserve"> (ook) </w:t>
            </w:r>
            <w:r w:rsidR="00FF25FD">
              <w:rPr>
                <w:rFonts w:ascii="Arial" w:hAnsi="Arial" w:cs="Arial"/>
                <w:sz w:val="20"/>
                <w:szCs w:val="20"/>
              </w:rPr>
              <w:t xml:space="preserve">geadviseerd om </w:t>
            </w:r>
            <w:r w:rsidR="00A96408">
              <w:rPr>
                <w:rFonts w:ascii="Arial" w:hAnsi="Arial" w:cs="Arial"/>
                <w:sz w:val="20"/>
                <w:szCs w:val="20"/>
              </w:rPr>
              <w:t xml:space="preserve">twee keer per week </w:t>
            </w:r>
            <w:r w:rsidR="00FF25FD">
              <w:rPr>
                <w:rFonts w:ascii="Arial" w:hAnsi="Arial" w:cs="Arial"/>
                <w:sz w:val="20"/>
                <w:szCs w:val="20"/>
              </w:rPr>
              <w:t xml:space="preserve">een </w:t>
            </w:r>
            <w:r w:rsidRPr="002A524A">
              <w:rPr>
                <w:rFonts w:ascii="Arial" w:hAnsi="Arial" w:cs="Arial"/>
                <w:sz w:val="20"/>
                <w:szCs w:val="20"/>
              </w:rPr>
              <w:t>zelftest</w:t>
            </w:r>
            <w:r w:rsidR="00FF25FD">
              <w:rPr>
                <w:rFonts w:ascii="Arial" w:hAnsi="Arial" w:cs="Arial"/>
                <w:sz w:val="20"/>
                <w:szCs w:val="20"/>
              </w:rPr>
              <w:t xml:space="preserve"> </w:t>
            </w:r>
            <w:r w:rsidRPr="002A524A">
              <w:rPr>
                <w:rFonts w:ascii="Arial" w:hAnsi="Arial" w:cs="Arial"/>
                <w:sz w:val="20"/>
                <w:szCs w:val="20"/>
              </w:rPr>
              <w:t>uit te voeren.</w:t>
            </w:r>
          </w:p>
        </w:tc>
        <w:tc>
          <w:tcPr>
            <w:tcW w:w="559" w:type="dxa"/>
            <w:shd w:val="clear" w:color="auto" w:fill="A8D08D" w:themeFill="accent6" w:themeFillTint="99"/>
          </w:tcPr>
          <w:p w14:paraId="0C48BF01"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5DD44DB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34B598AE"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35AF1E15"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1A21E16D"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20D1C54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2A88FA0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28EE0F5F" w14:textId="77777777" w:rsidTr="00BA122F">
        <w:tc>
          <w:tcPr>
            <w:tcW w:w="672" w:type="dxa"/>
          </w:tcPr>
          <w:p w14:paraId="3BB038EE" w14:textId="488606F8"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4</w:t>
            </w:r>
          </w:p>
        </w:tc>
        <w:tc>
          <w:tcPr>
            <w:tcW w:w="6350" w:type="dxa"/>
          </w:tcPr>
          <w:p w14:paraId="7284DA46" w14:textId="487EF374"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Medewerkers en leerlingen die beschermd zijn, moeten zich - net als iedereen - aan de hygiëne- en veiligheidsmaatregelen blijven houden. Ondanks de vaccinatie is er toch een kans besmet te raken (zonder daar (heel) ziek van te worden). Ook heeft de vaccinatie invloed heeft op de besmettelijkheid: mensen die gevaccineerd zijn, zijn vaak minder besmettelijk, maar ze kunnen wel besmettelijk zijn. Het is daarom belangrijk dat iedereen zich voorlopig aan de maatregelen houdt.</w:t>
            </w:r>
          </w:p>
        </w:tc>
        <w:tc>
          <w:tcPr>
            <w:tcW w:w="559" w:type="dxa"/>
            <w:shd w:val="clear" w:color="auto" w:fill="A8D08D" w:themeFill="accent6" w:themeFillTint="99"/>
          </w:tcPr>
          <w:p w14:paraId="6DB6AB2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3D0335C"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354F1B93"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36E1B75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0C441FEA"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2C88FF2B"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EB1E01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035C5293" w14:textId="77777777" w:rsidTr="00BA122F">
        <w:tc>
          <w:tcPr>
            <w:tcW w:w="672" w:type="dxa"/>
          </w:tcPr>
          <w:p w14:paraId="7EB38FDB" w14:textId="58C6336E"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5</w:t>
            </w:r>
          </w:p>
        </w:tc>
        <w:tc>
          <w:tcPr>
            <w:tcW w:w="6350" w:type="dxa"/>
          </w:tcPr>
          <w:p w14:paraId="49A2BA45" w14:textId="1149626C" w:rsidR="008F58D8" w:rsidRPr="002A524A" w:rsidRDefault="008F58D8" w:rsidP="004F41BF">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Personen die met een PCR-test positief zijn getest op corona moeten altijd in isolatie, ook al</w:t>
            </w:r>
            <w:r w:rsidR="00B22CC9">
              <w:rPr>
                <w:rFonts w:ascii="Arial" w:hAnsi="Arial" w:cs="Arial"/>
                <w:sz w:val="20"/>
                <w:szCs w:val="20"/>
              </w:rPr>
              <w:t>s</w:t>
            </w:r>
            <w:r w:rsidRPr="002A524A">
              <w:rPr>
                <w:rFonts w:ascii="Arial" w:hAnsi="Arial" w:cs="Arial"/>
                <w:sz w:val="20"/>
                <w:szCs w:val="20"/>
              </w:rPr>
              <w:t xml:space="preserve"> zij zij</w:t>
            </w:r>
            <w:r w:rsidR="00B22CC9">
              <w:rPr>
                <w:rFonts w:ascii="Arial" w:hAnsi="Arial" w:cs="Arial"/>
                <w:sz w:val="20"/>
                <w:szCs w:val="20"/>
              </w:rPr>
              <w:t>n</w:t>
            </w:r>
            <w:r w:rsidRPr="002A524A">
              <w:rPr>
                <w:rFonts w:ascii="Arial" w:hAnsi="Arial" w:cs="Arial"/>
                <w:sz w:val="20"/>
                <w:szCs w:val="20"/>
              </w:rPr>
              <w:t xml:space="preserve"> beschermd tegen COVID-19 (en er geen of slechts milde klachten</w:t>
            </w:r>
            <w:r w:rsidR="00B22CC9">
              <w:rPr>
                <w:rFonts w:ascii="Arial" w:hAnsi="Arial" w:cs="Arial"/>
                <w:sz w:val="20"/>
                <w:szCs w:val="20"/>
              </w:rPr>
              <w:t xml:space="preserve"> zijn</w:t>
            </w:r>
            <w:r w:rsidRPr="002A524A">
              <w:rPr>
                <w:rFonts w:ascii="Arial" w:hAnsi="Arial" w:cs="Arial"/>
                <w:sz w:val="20"/>
                <w:szCs w:val="20"/>
              </w:rPr>
              <w:t>). </w:t>
            </w:r>
          </w:p>
        </w:tc>
        <w:tc>
          <w:tcPr>
            <w:tcW w:w="559" w:type="dxa"/>
            <w:shd w:val="clear" w:color="auto" w:fill="A8D08D" w:themeFill="accent6" w:themeFillTint="99"/>
          </w:tcPr>
          <w:p w14:paraId="02D0D0B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FE2F829"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6156F8EA"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60980671"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433C0A4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7163D90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E88DB93"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7235430D" w14:textId="4E7CAAB2" w:rsidTr="00BA122F">
        <w:tc>
          <w:tcPr>
            <w:tcW w:w="672" w:type="dxa"/>
            <w:shd w:val="clear" w:color="auto" w:fill="A8D08D"/>
          </w:tcPr>
          <w:p w14:paraId="4817FDE1" w14:textId="445F8446" w:rsidR="00B777AA" w:rsidRPr="003014F1" w:rsidRDefault="00C11F78"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550C8D">
              <w:rPr>
                <w:rFonts w:ascii="Arial" w:hAnsi="Arial" w:cs="Arial"/>
                <w:b/>
                <w:bCs/>
                <w:color w:val="8E148B"/>
                <w:sz w:val="20"/>
                <w:szCs w:val="20"/>
              </w:rPr>
              <w:t>D</w:t>
            </w:r>
          </w:p>
        </w:tc>
        <w:tc>
          <w:tcPr>
            <w:tcW w:w="6350" w:type="dxa"/>
            <w:shd w:val="clear" w:color="auto" w:fill="A8D08D"/>
          </w:tcPr>
          <w:p w14:paraId="5B73758E" w14:textId="3ABD1483" w:rsidR="00B777AA" w:rsidRPr="002A524A"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2A524A">
              <w:rPr>
                <w:rFonts w:ascii="Arial" w:hAnsi="Arial" w:cs="Arial"/>
                <w:b/>
                <w:bCs/>
                <w:color w:val="8E148B"/>
                <w:sz w:val="20"/>
                <w:szCs w:val="20"/>
                <w:u w:val="single"/>
              </w:rPr>
              <w:t>Beperken van fysieke contacten en beperken van verspreiding van het virus</w:t>
            </w:r>
          </w:p>
        </w:tc>
        <w:tc>
          <w:tcPr>
            <w:tcW w:w="559" w:type="dxa"/>
            <w:shd w:val="clear" w:color="auto" w:fill="A8D08D"/>
          </w:tcPr>
          <w:p w14:paraId="7771BA1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5FE06BD9" w14:textId="20C747C0"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r>
      <w:tr w:rsidR="00A96408" w:rsidRPr="003014F1" w14:paraId="2EE47E8E" w14:textId="77777777" w:rsidTr="00BA122F">
        <w:tc>
          <w:tcPr>
            <w:tcW w:w="672" w:type="dxa"/>
            <w:shd w:val="clear" w:color="auto" w:fill="FFFFFF" w:themeFill="background1"/>
          </w:tcPr>
          <w:p w14:paraId="560BEB0E" w14:textId="5BD4525A" w:rsidR="00A96408" w:rsidRPr="003014F1" w:rsidRDefault="00A96408"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p>
        </w:tc>
        <w:tc>
          <w:tcPr>
            <w:tcW w:w="6350" w:type="dxa"/>
          </w:tcPr>
          <w:p w14:paraId="375CA0A3" w14:textId="6D63CF77" w:rsidR="00A96408" w:rsidRDefault="00FF25FD" w:rsidP="00B777AA">
            <w:pPr>
              <w:numPr>
                <w:ilvl w:val="0"/>
                <w:numId w:val="49"/>
              </w:numPr>
              <w:tabs>
                <w:tab w:val="left" w:pos="6521"/>
              </w:tabs>
              <w:spacing w:before="40" w:after="40" w:line="276" w:lineRule="auto"/>
              <w:contextualSpacing/>
              <w:rPr>
                <w:rFonts w:ascii="Arial" w:hAnsi="Arial" w:cs="Arial"/>
                <w:sz w:val="20"/>
                <w:szCs w:val="20"/>
              </w:rPr>
            </w:pPr>
            <w:r>
              <w:rPr>
                <w:rFonts w:ascii="Arial" w:hAnsi="Arial" w:cs="Arial"/>
                <w:sz w:val="20"/>
                <w:szCs w:val="20"/>
              </w:rPr>
              <w:t>OP</w:t>
            </w:r>
            <w:r w:rsidR="003B057C">
              <w:rPr>
                <w:rFonts w:ascii="Arial" w:hAnsi="Arial" w:cs="Arial"/>
                <w:sz w:val="20"/>
                <w:szCs w:val="20"/>
              </w:rPr>
              <w:t>-</w:t>
            </w:r>
            <w:proofErr w:type="spellStart"/>
            <w:r w:rsidR="003B057C">
              <w:rPr>
                <w:rFonts w:ascii="Arial" w:hAnsi="Arial" w:cs="Arial"/>
                <w:sz w:val="20"/>
                <w:szCs w:val="20"/>
              </w:rPr>
              <w:t>ers</w:t>
            </w:r>
            <w:proofErr w:type="spellEnd"/>
            <w:r>
              <w:rPr>
                <w:rFonts w:ascii="Arial" w:hAnsi="Arial" w:cs="Arial"/>
                <w:sz w:val="20"/>
                <w:szCs w:val="20"/>
              </w:rPr>
              <w:t xml:space="preserve"> w</w:t>
            </w:r>
            <w:r w:rsidR="00A96408" w:rsidRPr="00A96408">
              <w:rPr>
                <w:rFonts w:ascii="Arial" w:hAnsi="Arial" w:cs="Arial"/>
                <w:sz w:val="20"/>
                <w:szCs w:val="20"/>
              </w:rPr>
              <w:t>erk</w:t>
            </w:r>
            <w:r w:rsidR="00FD4A87">
              <w:rPr>
                <w:rFonts w:ascii="Arial" w:hAnsi="Arial" w:cs="Arial"/>
                <w:sz w:val="20"/>
                <w:szCs w:val="20"/>
              </w:rPr>
              <w:t>en</w:t>
            </w:r>
            <w:r w:rsidR="00A96408" w:rsidRPr="00A96408">
              <w:rPr>
                <w:rFonts w:ascii="Arial" w:hAnsi="Arial" w:cs="Arial"/>
                <w:sz w:val="20"/>
                <w:szCs w:val="20"/>
              </w:rPr>
              <w:t xml:space="preserve"> (na lestijd) zoveel mogelijk thuis.</w:t>
            </w:r>
          </w:p>
          <w:p w14:paraId="2245596C" w14:textId="291B0523" w:rsidR="00FF25FD" w:rsidRPr="00A96408" w:rsidRDefault="00FF25FD" w:rsidP="00B777AA">
            <w:pPr>
              <w:numPr>
                <w:ilvl w:val="0"/>
                <w:numId w:val="49"/>
              </w:numPr>
              <w:tabs>
                <w:tab w:val="left" w:pos="6521"/>
              </w:tabs>
              <w:spacing w:before="40" w:after="40" w:line="276" w:lineRule="auto"/>
              <w:contextualSpacing/>
              <w:rPr>
                <w:rFonts w:ascii="Arial" w:hAnsi="Arial" w:cs="Arial"/>
                <w:sz w:val="20"/>
                <w:szCs w:val="20"/>
              </w:rPr>
            </w:pPr>
            <w:r>
              <w:rPr>
                <w:rFonts w:ascii="Arial" w:hAnsi="Arial" w:cs="Arial"/>
                <w:sz w:val="20"/>
                <w:szCs w:val="20"/>
              </w:rPr>
              <w:t>OOP</w:t>
            </w:r>
            <w:r w:rsidR="003B057C">
              <w:rPr>
                <w:rFonts w:ascii="Arial" w:hAnsi="Arial" w:cs="Arial"/>
                <w:sz w:val="20"/>
                <w:szCs w:val="20"/>
              </w:rPr>
              <w:t>-</w:t>
            </w:r>
            <w:proofErr w:type="spellStart"/>
            <w:r w:rsidR="003B057C">
              <w:rPr>
                <w:rFonts w:ascii="Arial" w:hAnsi="Arial" w:cs="Arial"/>
                <w:sz w:val="20"/>
                <w:szCs w:val="20"/>
              </w:rPr>
              <w:t>ers</w:t>
            </w:r>
            <w:proofErr w:type="spellEnd"/>
            <w:r>
              <w:rPr>
                <w:rFonts w:ascii="Arial" w:hAnsi="Arial" w:cs="Arial"/>
                <w:sz w:val="20"/>
                <w:szCs w:val="20"/>
              </w:rPr>
              <w:t xml:space="preserve"> werk</w:t>
            </w:r>
            <w:r w:rsidR="00FD4A87">
              <w:rPr>
                <w:rFonts w:ascii="Arial" w:hAnsi="Arial" w:cs="Arial"/>
                <w:sz w:val="20"/>
                <w:szCs w:val="20"/>
              </w:rPr>
              <w:t>en</w:t>
            </w:r>
            <w:r>
              <w:rPr>
                <w:rFonts w:ascii="Arial" w:hAnsi="Arial" w:cs="Arial"/>
                <w:sz w:val="20"/>
                <w:szCs w:val="20"/>
              </w:rPr>
              <w:t xml:space="preserve"> thuis tenzij dit vanwege de aard van de werkzaamheden niet anders dan op school kan.</w:t>
            </w:r>
          </w:p>
        </w:tc>
        <w:tc>
          <w:tcPr>
            <w:tcW w:w="559" w:type="dxa"/>
            <w:shd w:val="clear" w:color="auto" w:fill="A8D08D" w:themeFill="accent6" w:themeFillTint="99"/>
          </w:tcPr>
          <w:p w14:paraId="598435D6"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0123606"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AF5182"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1D6AD17"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3BAFC10"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764A7D6"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87AC29"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r>
      <w:tr w:rsidR="00A96408" w:rsidRPr="003014F1" w14:paraId="1255A8C8" w14:textId="77777777" w:rsidTr="00BA122F">
        <w:tc>
          <w:tcPr>
            <w:tcW w:w="672" w:type="dxa"/>
            <w:shd w:val="clear" w:color="auto" w:fill="FFFFFF" w:themeFill="background1"/>
          </w:tcPr>
          <w:p w14:paraId="0ED7E960" w14:textId="7B6839F8" w:rsidR="00A96408" w:rsidRPr="003014F1" w:rsidRDefault="00A96408"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0C20CEE9" w14:textId="4ABACB92" w:rsidR="00A96408" w:rsidRPr="00A96408" w:rsidRDefault="00A96408" w:rsidP="00B777AA">
            <w:pPr>
              <w:numPr>
                <w:ilvl w:val="0"/>
                <w:numId w:val="49"/>
              </w:numPr>
              <w:tabs>
                <w:tab w:val="left" w:pos="6521"/>
              </w:tabs>
              <w:spacing w:before="40" w:after="40" w:line="276" w:lineRule="auto"/>
              <w:contextualSpacing/>
              <w:rPr>
                <w:rFonts w:ascii="Arial" w:hAnsi="Arial" w:cs="Arial"/>
                <w:sz w:val="20"/>
                <w:szCs w:val="20"/>
              </w:rPr>
            </w:pPr>
            <w:r w:rsidRPr="00A96408">
              <w:rPr>
                <w:rFonts w:ascii="Arial" w:hAnsi="Arial" w:cs="Arial"/>
                <w:sz w:val="20"/>
                <w:szCs w:val="20"/>
              </w:rPr>
              <w:t>Medewerkers zijn door school geïnformeerd over het zo goed mogelijk inrichten van het thuiswerk. Indien nodig worden hulpmiddelen verstrekt.</w:t>
            </w:r>
          </w:p>
        </w:tc>
        <w:tc>
          <w:tcPr>
            <w:tcW w:w="559" w:type="dxa"/>
            <w:shd w:val="clear" w:color="auto" w:fill="A8D08D" w:themeFill="accent6" w:themeFillTint="99"/>
          </w:tcPr>
          <w:p w14:paraId="61AE7B9D"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C90DFF"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2AF948"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CAA0C8E"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2B095C7"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6EC63C"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3B7EEED"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r>
      <w:tr w:rsidR="00A96408" w:rsidRPr="003014F1" w14:paraId="653CDFCE" w14:textId="77777777" w:rsidTr="00BA122F">
        <w:tc>
          <w:tcPr>
            <w:tcW w:w="672" w:type="dxa"/>
            <w:shd w:val="clear" w:color="auto" w:fill="FFFFFF" w:themeFill="background1"/>
          </w:tcPr>
          <w:p w14:paraId="4926B414" w14:textId="01B2D643" w:rsidR="00A96408" w:rsidRPr="003014F1" w:rsidRDefault="00A96408"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6CD75202" w14:textId="6822293B" w:rsidR="00A96408" w:rsidRPr="00A96408" w:rsidRDefault="00A96408" w:rsidP="00B777AA">
            <w:pPr>
              <w:numPr>
                <w:ilvl w:val="0"/>
                <w:numId w:val="49"/>
              </w:numPr>
              <w:tabs>
                <w:tab w:val="left" w:pos="6521"/>
              </w:tabs>
              <w:spacing w:before="40" w:after="40" w:line="276" w:lineRule="auto"/>
              <w:contextualSpacing/>
              <w:rPr>
                <w:rFonts w:ascii="Arial" w:hAnsi="Arial" w:cs="Arial"/>
                <w:sz w:val="20"/>
                <w:szCs w:val="20"/>
              </w:rPr>
            </w:pPr>
            <w:r w:rsidRPr="00A96408">
              <w:rPr>
                <w:rFonts w:ascii="Arial" w:hAnsi="Arial" w:cs="Arial"/>
                <w:sz w:val="20"/>
                <w:szCs w:val="20"/>
              </w:rPr>
              <w:t xml:space="preserve">Behalve het onderwijs aan de leerlingen, worden fysieke activiteiten zoals vergaderingen, studiedagen, oudergesprekken </w:t>
            </w:r>
            <w:r w:rsidRPr="00A96408">
              <w:rPr>
                <w:rFonts w:ascii="Arial" w:hAnsi="Arial" w:cs="Arial"/>
                <w:sz w:val="20"/>
                <w:szCs w:val="20"/>
              </w:rPr>
              <w:lastRenderedPageBreak/>
              <w:t>en open dagen, niet georganiseerd. Als ze toch noodzakelijk zijn, dan vinden ze digitaal plaats.</w:t>
            </w:r>
          </w:p>
        </w:tc>
        <w:tc>
          <w:tcPr>
            <w:tcW w:w="559" w:type="dxa"/>
            <w:shd w:val="clear" w:color="auto" w:fill="A8D08D" w:themeFill="accent6" w:themeFillTint="99"/>
          </w:tcPr>
          <w:p w14:paraId="1B720267"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FD2DDA4"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78DCD92"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6143094"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989619"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BC3327F"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A74FDE4"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r>
      <w:tr w:rsidR="00A96408" w:rsidRPr="003014F1" w14:paraId="4285085F" w14:textId="77777777" w:rsidTr="00BA122F">
        <w:tc>
          <w:tcPr>
            <w:tcW w:w="672" w:type="dxa"/>
            <w:shd w:val="clear" w:color="auto" w:fill="FFFFFF" w:themeFill="background1"/>
          </w:tcPr>
          <w:p w14:paraId="684B99A2" w14:textId="44D27B84" w:rsidR="00A96408" w:rsidRPr="003014F1" w:rsidRDefault="00A96408"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3751C3A1" w14:textId="248C4026" w:rsidR="00A96408" w:rsidRPr="00A96408" w:rsidRDefault="00A96408" w:rsidP="00B777AA">
            <w:pPr>
              <w:numPr>
                <w:ilvl w:val="0"/>
                <w:numId w:val="49"/>
              </w:numPr>
              <w:tabs>
                <w:tab w:val="left" w:pos="6521"/>
              </w:tabs>
              <w:spacing w:before="40" w:after="40" w:line="276" w:lineRule="auto"/>
              <w:contextualSpacing/>
              <w:rPr>
                <w:rFonts w:ascii="Arial" w:hAnsi="Arial" w:cs="Arial"/>
                <w:sz w:val="20"/>
                <w:szCs w:val="20"/>
              </w:rPr>
            </w:pPr>
            <w:r w:rsidRPr="00A96408">
              <w:rPr>
                <w:rFonts w:ascii="Arial" w:hAnsi="Arial" w:cs="Arial"/>
                <w:sz w:val="20"/>
                <w:szCs w:val="20"/>
              </w:rPr>
              <w:t>Op school wordt waar mogelijk cohortering toegepast. Cohortering betekent dat leerlingen worden ingedeeld in (sub)groepen en dat het contact tussen deze subgroepen wordt beperkt. Houd, wanneer hiervoor gekozen wordt, verschillende klassen, vakken, leerjaren en/of schoolniveaus zoveel mogelijk gescheiden van elkaar en houd een registratie bij. Wanneer een groep leerlingen kan worden opgedeeld in subgroepen, hoeft bij een eventuele besmetting slechts een beperkt deel in quarantaine. Dit is uiteindelijk aan de GGD om te bepalen in een concreet geval.</w:t>
            </w:r>
          </w:p>
        </w:tc>
        <w:tc>
          <w:tcPr>
            <w:tcW w:w="559" w:type="dxa"/>
            <w:shd w:val="clear" w:color="auto" w:fill="A8D08D" w:themeFill="accent6" w:themeFillTint="99"/>
          </w:tcPr>
          <w:p w14:paraId="56CACF4E"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7FB8AE"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DCC0C7"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ADC7CC5"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7AB4951"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128614C"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5297548"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r>
      <w:tr w:rsidR="00B777AA" w:rsidRPr="003014F1" w14:paraId="7574B839" w14:textId="104E46A4" w:rsidTr="00BA122F">
        <w:tc>
          <w:tcPr>
            <w:tcW w:w="672" w:type="dxa"/>
            <w:shd w:val="clear" w:color="auto" w:fill="A8D08D"/>
          </w:tcPr>
          <w:p w14:paraId="6DBC54DF" w14:textId="0AA06E7F"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2</w:t>
            </w:r>
          </w:p>
        </w:tc>
        <w:tc>
          <w:tcPr>
            <w:tcW w:w="6350" w:type="dxa"/>
            <w:shd w:val="clear" w:color="auto" w:fill="A8D08D"/>
          </w:tcPr>
          <w:p w14:paraId="6D10E698" w14:textId="3329E74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59" w:type="dxa"/>
            <w:shd w:val="clear" w:color="auto" w:fill="A8D08D"/>
          </w:tcPr>
          <w:p w14:paraId="3C6B518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432D64" w14:textId="5EC1968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8CEB7CC" w14:textId="52EC64BF" w:rsidTr="00BA122F">
        <w:tc>
          <w:tcPr>
            <w:tcW w:w="672" w:type="dxa"/>
            <w:shd w:val="clear" w:color="auto" w:fill="A8D08D"/>
          </w:tcPr>
          <w:p w14:paraId="1CC137AC" w14:textId="69EA3748" w:rsidR="00B777AA" w:rsidRPr="003014F1" w:rsidRDefault="00AD68A6"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A</w:t>
            </w:r>
          </w:p>
        </w:tc>
        <w:tc>
          <w:tcPr>
            <w:tcW w:w="6350" w:type="dxa"/>
            <w:shd w:val="clear" w:color="auto" w:fill="A8D08D"/>
          </w:tcPr>
          <w:p w14:paraId="3B818DD6" w14:textId="5375292F"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Risicogroepen</w:t>
            </w:r>
          </w:p>
        </w:tc>
        <w:tc>
          <w:tcPr>
            <w:tcW w:w="559" w:type="dxa"/>
            <w:shd w:val="clear" w:color="auto" w:fill="A8D08D"/>
          </w:tcPr>
          <w:p w14:paraId="742B281A"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F8CE7CE" w14:textId="7A662B0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62150012" w14:textId="77777777" w:rsidTr="00BA122F">
        <w:tc>
          <w:tcPr>
            <w:tcW w:w="672" w:type="dxa"/>
            <w:shd w:val="clear" w:color="auto" w:fill="FFFFFF" w:themeFill="background1"/>
          </w:tcPr>
          <w:p w14:paraId="7883064D" w14:textId="404396B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DD96580" w14:textId="7125BEB4" w:rsidR="00B777AA" w:rsidRPr="003014F1" w:rsidRDefault="00B777AA" w:rsidP="00B777AA">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7"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B777AA" w:rsidRPr="003014F1" w:rsidRDefault="00B777AA" w:rsidP="00B777AA">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B777AA" w:rsidRPr="003014F1" w:rsidRDefault="00B777AA" w:rsidP="00B777AA">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 xml:space="preserve">Goede informatievoorziening en voorlichting voor de risicogroep over het extra belang van het strikt en consequent werken volgens de bestaande hygiëne- en preventiemaatregelen, procedures en protocollen geldend voor specifieke </w:t>
            </w:r>
            <w:r w:rsidRPr="003014F1">
              <w:rPr>
                <w:rFonts w:ascii="Arial" w:eastAsia="Times New Roman" w:hAnsi="Arial" w:cs="Arial"/>
                <w:color w:val="000000"/>
                <w:sz w:val="20"/>
                <w:szCs w:val="20"/>
                <w:lang w:eastAsia="nl-NL"/>
              </w:rPr>
              <w:lastRenderedPageBreak/>
              <w:t>beroepsgroepen/werkzaamheden is noodzakelijk met juist gebruik van en toegang tot persoonlijke beschermingsmiddelen.</w:t>
            </w:r>
          </w:p>
          <w:p w14:paraId="0F13B35C" w14:textId="161D978B" w:rsidR="00B777AA" w:rsidRPr="003014F1" w:rsidRDefault="00B777AA" w:rsidP="00B777AA">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Er moet sprake zijn van een medisch stabiele situatie.</w:t>
            </w:r>
          </w:p>
          <w:p w14:paraId="5595B387" w14:textId="69FA7D20" w:rsidR="00B777AA" w:rsidRPr="006A54E7" w:rsidRDefault="00B777AA" w:rsidP="00B777AA">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t xml:space="preserve">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w:t>
            </w:r>
            <w:r w:rsidR="00224FBD">
              <w:rPr>
                <w:rFonts w:ascii="Arial" w:eastAsia="Times New Roman" w:hAnsi="Arial" w:cs="Arial"/>
                <w:sz w:val="20"/>
                <w:szCs w:val="20"/>
                <w:lang w:eastAsia="nl-NL"/>
              </w:rPr>
              <w:t>i</w:t>
            </w:r>
            <w:r w:rsidRPr="003014F1">
              <w:rPr>
                <w:rFonts w:ascii="Arial" w:eastAsia="Times New Roman" w:hAnsi="Arial" w:cs="Arial"/>
                <w:sz w:val="20"/>
                <w:szCs w:val="20"/>
                <w:lang w:eastAsia="nl-NL"/>
              </w:rPr>
              <w:t xml:space="preserve">n goed overleg en met gezond verstand wordt bekeken hoe taken kunnen worden uitgevoerd; hierbij is altijd een individuele risico-inschatting en maatwerk nodig; de </w:t>
            </w:r>
            <w:proofErr w:type="spellStart"/>
            <w:r w:rsidRPr="003014F1">
              <w:rPr>
                <w:rFonts w:ascii="Arial" w:eastAsia="Times New Roman" w:hAnsi="Arial" w:cs="Arial"/>
                <w:sz w:val="20"/>
                <w:szCs w:val="20"/>
                <w:lang w:eastAsia="nl-NL"/>
              </w:rPr>
              <w:t>arbo</w:t>
            </w:r>
            <w:proofErr w:type="spellEnd"/>
            <w:r w:rsidRPr="003014F1">
              <w:rPr>
                <w:rFonts w:ascii="Arial" w:eastAsia="Times New Roman" w:hAnsi="Arial" w:cs="Arial"/>
                <w:sz w:val="20"/>
                <w:szCs w:val="20"/>
                <w:lang w:eastAsia="nl-NL"/>
              </w:rPr>
              <w:t>-/bedrijfsarts adviseert.</w:t>
            </w:r>
          </w:p>
        </w:tc>
        <w:tc>
          <w:tcPr>
            <w:tcW w:w="559" w:type="dxa"/>
            <w:shd w:val="clear" w:color="auto" w:fill="A8D08D" w:themeFill="accent6" w:themeFillTint="99"/>
          </w:tcPr>
          <w:p w14:paraId="6B1530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921EDC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98B2AEB" w14:textId="58802055" w:rsidTr="00BA122F">
        <w:tc>
          <w:tcPr>
            <w:tcW w:w="672" w:type="dxa"/>
            <w:shd w:val="clear" w:color="auto" w:fill="FFFFFF" w:themeFill="background1"/>
          </w:tcPr>
          <w:p w14:paraId="0D6DF3EA" w14:textId="19E1A6D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E331393" w14:textId="7C161099" w:rsidR="00B777AA" w:rsidRPr="003014F1" w:rsidRDefault="00B777AA" w:rsidP="00B777AA">
            <w:pPr>
              <w:spacing w:line="276" w:lineRule="auto"/>
              <w:rPr>
                <w:rFonts w:ascii="Arial" w:hAnsi="Arial" w:cs="Arial"/>
                <w:sz w:val="20"/>
                <w:szCs w:val="20"/>
                <w:lang w:eastAsia="nl-NL"/>
              </w:rPr>
            </w:pPr>
            <w:r w:rsidRPr="003014F1">
              <w:rPr>
                <w:rFonts w:ascii="Arial" w:hAnsi="Arial" w:cs="Arial"/>
                <w:sz w:val="20"/>
                <w:szCs w:val="20"/>
                <w:lang w:eastAsia="nl-NL"/>
              </w:rPr>
              <w:t xml:space="preserve">Werknemers uit de risicogroepen hebben de keuze van het vorige, onder 2.A.1. beschreven, uitgangspunt af te wijken </w:t>
            </w:r>
            <w:r w:rsidR="00252102">
              <w:rPr>
                <w:rFonts w:ascii="Arial" w:hAnsi="Arial" w:cs="Arial"/>
                <w:sz w:val="20"/>
                <w:szCs w:val="20"/>
                <w:lang w:eastAsia="nl-NL"/>
              </w:rPr>
              <w:t>i</w:t>
            </w:r>
            <w:r w:rsidRPr="003014F1">
              <w:rPr>
                <w:rFonts w:ascii="Arial" w:hAnsi="Arial" w:cs="Arial"/>
                <w:sz w:val="20"/>
                <w:szCs w:val="20"/>
                <w:lang w:eastAsia="nl-NL"/>
              </w:rPr>
              <w:t>n overleg met de werkgever (al dan niet met betrokkenheid van de bedrijfs-/</w:t>
            </w:r>
            <w:proofErr w:type="spellStart"/>
            <w:r w:rsidRPr="003014F1">
              <w:rPr>
                <w:rFonts w:ascii="Arial" w:hAnsi="Arial" w:cs="Arial"/>
                <w:sz w:val="20"/>
                <w:szCs w:val="20"/>
                <w:lang w:eastAsia="nl-NL"/>
              </w:rPr>
              <w:t>arbo</w:t>
            </w:r>
            <w:proofErr w:type="spellEnd"/>
            <w:r w:rsidRPr="003014F1">
              <w:rPr>
                <w:rFonts w:ascii="Arial" w:hAnsi="Arial" w:cs="Arial"/>
                <w:sz w:val="20"/>
                <w:szCs w:val="20"/>
                <w:lang w:eastAsia="nl-NL"/>
              </w:rPr>
              <w:t>-arts).</w:t>
            </w:r>
          </w:p>
        </w:tc>
        <w:tc>
          <w:tcPr>
            <w:tcW w:w="559" w:type="dxa"/>
            <w:shd w:val="clear" w:color="auto" w:fill="A8D08D" w:themeFill="accent6" w:themeFillTint="99"/>
          </w:tcPr>
          <w:p w14:paraId="1882D7C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52D3232" w14:textId="7D61256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3702EED" w14:textId="2F59DBBB" w:rsidTr="00BA122F">
        <w:tc>
          <w:tcPr>
            <w:tcW w:w="672" w:type="dxa"/>
          </w:tcPr>
          <w:p w14:paraId="62C34182" w14:textId="443B6123"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B4FE47" w14:textId="00934FF3"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Leerlingen die tot een risicogroep behoren kunnen worden vrijgesteld van fysiek onderwijs. Dit is een keuze van de ouders/verzorgers na overleg met de school en eventuele betrokkenheid van de behandelend arts of jeugdarts. </w:t>
            </w:r>
          </w:p>
        </w:tc>
        <w:tc>
          <w:tcPr>
            <w:tcW w:w="559" w:type="dxa"/>
            <w:shd w:val="clear" w:color="auto" w:fill="A8D08D" w:themeFill="accent6" w:themeFillTint="99"/>
          </w:tcPr>
          <w:p w14:paraId="758BD2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B60541" w14:textId="0DD27FB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0A56CF6" w14:textId="32966DBF" w:rsidTr="00BA122F">
        <w:tc>
          <w:tcPr>
            <w:tcW w:w="672" w:type="dxa"/>
          </w:tcPr>
          <w:p w14:paraId="31C5307C" w14:textId="5C33B74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74E1DE95" w14:textId="7587BA1C"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w:t>
            </w:r>
            <w:r>
              <w:rPr>
                <w:rFonts w:ascii="Arial" w:hAnsi="Arial" w:cs="Arial"/>
                <w:sz w:val="20"/>
                <w:szCs w:val="20"/>
              </w:rPr>
              <w:t>/</w:t>
            </w:r>
            <w:r w:rsidRPr="003014F1">
              <w:rPr>
                <w:rFonts w:ascii="Arial" w:hAnsi="Arial" w:cs="Arial"/>
                <w:sz w:val="20"/>
                <w:szCs w:val="20"/>
              </w:rPr>
              <w:t>naar school</w:t>
            </w:r>
            <w:r>
              <w:rPr>
                <w:rFonts w:ascii="Arial" w:hAnsi="Arial" w:cs="Arial"/>
                <w:sz w:val="20"/>
                <w:szCs w:val="20"/>
              </w:rPr>
              <w:t>, maar</w:t>
            </w:r>
            <w:r w:rsidRPr="003014F1">
              <w:rPr>
                <w:rFonts w:ascii="Arial" w:hAnsi="Arial" w:cs="Arial"/>
                <w:sz w:val="20"/>
                <w:szCs w:val="20"/>
              </w:rPr>
              <w:t xml:space="preserve"> hebben de keuze van dit uitgangspunt af te wijken </w:t>
            </w:r>
            <w:r w:rsidR="00252102">
              <w:rPr>
                <w:rFonts w:ascii="Arial" w:hAnsi="Arial" w:cs="Arial"/>
                <w:sz w:val="20"/>
                <w:szCs w:val="20"/>
              </w:rPr>
              <w:t>i</w:t>
            </w:r>
            <w:r w:rsidRPr="003014F1">
              <w:rPr>
                <w:rFonts w:ascii="Arial" w:hAnsi="Arial" w:cs="Arial"/>
                <w:sz w:val="20"/>
                <w:szCs w:val="20"/>
              </w:rPr>
              <w:t>n overleg met de werkgever/school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1824FCA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1065D4" w14:textId="5B55AA6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798C5B3" w14:textId="77777777" w:rsidTr="00BA122F">
        <w:tc>
          <w:tcPr>
            <w:tcW w:w="672" w:type="dxa"/>
          </w:tcPr>
          <w:p w14:paraId="24081E41" w14:textId="255374A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447826C3" w14:textId="77777777" w:rsidR="00015F1A" w:rsidRPr="00015F1A" w:rsidRDefault="00015F1A" w:rsidP="001C3167">
            <w:pPr>
              <w:tabs>
                <w:tab w:val="left" w:pos="6521"/>
              </w:tabs>
              <w:spacing w:before="40" w:after="40" w:line="276" w:lineRule="auto"/>
              <w:contextualSpacing/>
              <w:rPr>
                <w:rFonts w:ascii="Arial" w:hAnsi="Arial" w:cs="Arial"/>
                <w:sz w:val="20"/>
                <w:szCs w:val="20"/>
              </w:rPr>
            </w:pPr>
            <w:r w:rsidRPr="00015F1A">
              <w:rPr>
                <w:rFonts w:ascii="Arial" w:hAnsi="Arial" w:cs="Arial"/>
                <w:sz w:val="20"/>
                <w:szCs w:val="20"/>
              </w:rPr>
              <w:t xml:space="preserve">Specifiek voor zwangere vrouwen geldt het voorzorgsprincipe. Dat wil zeggen dat de inhoud van het werk, de individuele gezondheids- en risicofactoren en de werkomstandigheden altijd het vertrekpunt zijn bij de beoordeling hoe de vrouw veilig en gezond haar taken kan (blijven) uitvoeren; hierbij is altijd maatwerk nodig. De bedrijfsarts kan hierbij adviseren. </w:t>
            </w:r>
          </w:p>
          <w:p w14:paraId="5073F1C3" w14:textId="77777777" w:rsidR="00015F1A" w:rsidRPr="00015F1A" w:rsidRDefault="00015F1A" w:rsidP="00015F1A">
            <w:pPr>
              <w:tabs>
                <w:tab w:val="left" w:pos="6521"/>
              </w:tabs>
              <w:spacing w:before="40" w:after="40" w:line="276" w:lineRule="auto"/>
              <w:contextualSpacing/>
              <w:rPr>
                <w:rFonts w:ascii="Arial" w:hAnsi="Arial" w:cs="Arial"/>
                <w:sz w:val="20"/>
                <w:szCs w:val="20"/>
              </w:rPr>
            </w:pPr>
            <w:r w:rsidRPr="00015F1A">
              <w:rPr>
                <w:rFonts w:ascii="Arial" w:hAnsi="Arial" w:cs="Arial"/>
                <w:sz w:val="20"/>
                <w:szCs w:val="20"/>
              </w:rPr>
              <w:lastRenderedPageBreak/>
              <w:t xml:space="preserve">Het RIVM hanteert, voor zowel gevaccineerde als niet-gevaccineerde </w:t>
            </w:r>
            <w:proofErr w:type="spellStart"/>
            <w:r w:rsidRPr="00015F1A">
              <w:rPr>
                <w:rFonts w:ascii="Arial" w:hAnsi="Arial" w:cs="Arial"/>
                <w:sz w:val="20"/>
                <w:szCs w:val="20"/>
              </w:rPr>
              <w:t>zwangeren</w:t>
            </w:r>
            <w:proofErr w:type="spellEnd"/>
            <w:r w:rsidRPr="00015F1A">
              <w:rPr>
                <w:rFonts w:ascii="Arial" w:hAnsi="Arial" w:cs="Arial"/>
                <w:sz w:val="20"/>
                <w:szCs w:val="20"/>
              </w:rPr>
              <w:t xml:space="preserve">, het volgende uitgangspunt voor de onderwijspraktijk: </w:t>
            </w:r>
          </w:p>
          <w:p w14:paraId="6C7F151D" w14:textId="77777777" w:rsidR="00B777AA" w:rsidRDefault="00B777AA" w:rsidP="00015F1A">
            <w:pPr>
              <w:pStyle w:val="Lijstalinea"/>
              <w:numPr>
                <w:ilvl w:val="0"/>
                <w:numId w:val="63"/>
              </w:numPr>
              <w:tabs>
                <w:tab w:val="left" w:pos="6521"/>
              </w:tabs>
              <w:spacing w:before="40" w:after="40" w:line="276" w:lineRule="auto"/>
              <w:rPr>
                <w:rFonts w:ascii="Arial" w:hAnsi="Arial" w:cs="Arial"/>
                <w:sz w:val="20"/>
                <w:szCs w:val="20"/>
              </w:rPr>
            </w:pPr>
            <w:r w:rsidRPr="001C3167">
              <w:rPr>
                <w:rFonts w:ascii="Arial" w:hAnsi="Arial" w:cs="Arial"/>
                <w:sz w:val="20"/>
                <w:szCs w:val="20"/>
              </w:rPr>
              <w:t xml:space="preserve">Zwangere </w:t>
            </w:r>
            <w:r w:rsidR="00015F1A" w:rsidRPr="001C3167">
              <w:rPr>
                <w:rFonts w:ascii="Arial" w:hAnsi="Arial" w:cs="Arial"/>
                <w:i/>
                <w:iCs/>
                <w:sz w:val="20"/>
                <w:szCs w:val="20"/>
              </w:rPr>
              <w:t xml:space="preserve">gezonde </w:t>
            </w:r>
            <w:r w:rsidRPr="001C3167">
              <w:rPr>
                <w:rFonts w:ascii="Arial" w:hAnsi="Arial" w:cs="Arial"/>
                <w:sz w:val="20"/>
                <w:szCs w:val="20"/>
              </w:rPr>
              <w:t>werkneemsters worden vanaf het derde trimester</w:t>
            </w:r>
            <w:r w:rsidR="00F21289" w:rsidRPr="001C3167">
              <w:rPr>
                <w:rFonts w:ascii="Arial" w:hAnsi="Arial" w:cs="Arial"/>
                <w:sz w:val="20"/>
                <w:szCs w:val="20"/>
              </w:rPr>
              <w:t xml:space="preserve"> (28 weken)</w:t>
            </w:r>
            <w:r w:rsidRPr="001C3167">
              <w:rPr>
                <w:rFonts w:ascii="Arial" w:hAnsi="Arial" w:cs="Arial"/>
                <w:sz w:val="20"/>
                <w:szCs w:val="20"/>
              </w:rPr>
              <w:t xml:space="preserve"> vrijgesteld van hun (reguliere) werk als het niet lukt om 1,5 meter afstand van anderen te houden. Zij moeten vanaf het derde trimester (vervangend) werk doen waarbij de afstand van 1,5 meter wel gehandhaafd kan worden. De </w:t>
            </w:r>
            <w:hyperlink r:id="rId18" w:history="1">
              <w:r w:rsidRPr="00015F1A">
                <w:rPr>
                  <w:rStyle w:val="Hyperlink"/>
                  <w:rFonts w:ascii="Arial" w:hAnsi="Arial" w:cs="Arial"/>
                  <w:sz w:val="20"/>
                  <w:szCs w:val="20"/>
                </w:rPr>
                <w:t>risico’s bij zwangerschap</w:t>
              </w:r>
            </w:hyperlink>
            <w:r w:rsidRPr="001C3167">
              <w:rPr>
                <w:rFonts w:ascii="Arial" w:hAnsi="Arial" w:cs="Arial"/>
                <w:sz w:val="20"/>
                <w:szCs w:val="20"/>
              </w:rPr>
              <w:t xml:space="preserve"> zijn beschreven op de website van het RIVM. Deze richtlijn staat op de website van het RIVM. </w:t>
            </w:r>
          </w:p>
          <w:p w14:paraId="667D5969" w14:textId="05B6103E" w:rsidR="00015F1A" w:rsidRPr="001C3167" w:rsidRDefault="00015F1A" w:rsidP="001C3167">
            <w:pPr>
              <w:pStyle w:val="Lijstalinea"/>
              <w:numPr>
                <w:ilvl w:val="0"/>
                <w:numId w:val="63"/>
              </w:numPr>
              <w:rPr>
                <w:rFonts w:ascii="Arial" w:hAnsi="Arial" w:cs="Arial"/>
                <w:sz w:val="20"/>
                <w:szCs w:val="20"/>
              </w:rPr>
            </w:pPr>
            <w:r w:rsidRPr="00015F1A">
              <w:rPr>
                <w:rFonts w:ascii="Arial" w:hAnsi="Arial" w:cs="Arial"/>
                <w:sz w:val="20"/>
                <w:szCs w:val="20"/>
              </w:rPr>
              <w:t xml:space="preserve">Bij zwangere werkneemsters met gezondheidsproblemen of verhoogde risicofactoren (zoals ouder dan 35 jaar, BMI van 30 of meer enz.) wordt een individuele risico-inschatting gemaakt om op maat te kunnen adviseren en met de zwangere (en eventueel in afstemming met de verloskundige/gynaecoloog/behandelaar) beleid op te stellen inzake haar inzetbaarheid in het werk. Hierbij spelen de specifieke </w:t>
            </w:r>
            <w:proofErr w:type="spellStart"/>
            <w:r w:rsidRPr="00015F1A">
              <w:rPr>
                <w:rFonts w:ascii="Arial" w:hAnsi="Arial" w:cs="Arial"/>
                <w:sz w:val="20"/>
                <w:szCs w:val="20"/>
              </w:rPr>
              <w:t>werkgebonden</w:t>
            </w:r>
            <w:proofErr w:type="spellEnd"/>
            <w:r w:rsidRPr="00015F1A">
              <w:rPr>
                <w:rFonts w:ascii="Arial" w:hAnsi="Arial" w:cs="Arial"/>
                <w:sz w:val="20"/>
                <w:szCs w:val="20"/>
              </w:rPr>
              <w:t xml:space="preserve"> risico’s (zoals de mate van blootstelling en de mogelijkheid waarin de zwangere zich kan beschermen) mee. </w:t>
            </w:r>
          </w:p>
        </w:tc>
        <w:tc>
          <w:tcPr>
            <w:tcW w:w="559" w:type="dxa"/>
            <w:shd w:val="clear" w:color="auto" w:fill="A8D08D" w:themeFill="accent6" w:themeFillTint="99"/>
          </w:tcPr>
          <w:p w14:paraId="71DBFB0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E8CBDE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16A47DB" w14:textId="77777777" w:rsidTr="00BA122F">
        <w:tc>
          <w:tcPr>
            <w:tcW w:w="672" w:type="dxa"/>
          </w:tcPr>
          <w:p w14:paraId="329D2C66" w14:textId="1A185C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52BD1347" w14:textId="2CE9A2D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3A997CE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E64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B0DAB0" w14:textId="377955A5" w:rsidTr="00BA122F">
        <w:tc>
          <w:tcPr>
            <w:tcW w:w="672" w:type="dxa"/>
            <w:shd w:val="clear" w:color="auto" w:fill="A8D08D"/>
          </w:tcPr>
          <w:p w14:paraId="2442A6F6" w14:textId="71DDDB71" w:rsidR="00B777AA" w:rsidRPr="003014F1" w:rsidRDefault="00884687"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B</w:t>
            </w:r>
          </w:p>
        </w:tc>
        <w:tc>
          <w:tcPr>
            <w:tcW w:w="6350" w:type="dxa"/>
            <w:shd w:val="clear" w:color="auto" w:fill="A8D08D"/>
          </w:tcPr>
          <w:p w14:paraId="2C0BE0A5" w14:textId="6643D738"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coronacrisis </w:t>
            </w:r>
          </w:p>
        </w:tc>
        <w:tc>
          <w:tcPr>
            <w:tcW w:w="559" w:type="dxa"/>
            <w:shd w:val="clear" w:color="auto" w:fill="A8D08D"/>
          </w:tcPr>
          <w:p w14:paraId="5EB5D30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158BD113" w14:textId="4A199EE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49437B7C" w14:textId="4DF70E0D" w:rsidTr="00BA122F">
        <w:tc>
          <w:tcPr>
            <w:tcW w:w="672" w:type="dxa"/>
          </w:tcPr>
          <w:p w14:paraId="02C25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466343A" w14:textId="77777777" w:rsidR="00B777AA" w:rsidRPr="003014F1" w:rsidRDefault="00B777AA" w:rsidP="00B777AA">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Is op de hoogte van de meest recente ontwikkelingen, informatie en richtlijnen.</w:t>
            </w:r>
          </w:p>
          <w:p w14:paraId="4D0BB4C6" w14:textId="02B5DCAA"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lastRenderedPageBreak/>
              <w:t>Evalueert genomen maatregelen. Deze worden zo nodig bijgesteld.</w:t>
            </w:r>
          </w:p>
          <w:p w14:paraId="5522E413" w14:textId="3E2D16F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Stelt een draaiboek samen.</w:t>
            </w:r>
          </w:p>
          <w:p w14:paraId="36948611"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59" w:type="dxa"/>
            <w:shd w:val="clear" w:color="auto" w:fill="A8D08D" w:themeFill="accent6" w:themeFillTint="99"/>
          </w:tcPr>
          <w:p w14:paraId="7AE819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97FE" w14:textId="69C62D6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A86C1A" w14:textId="27D599D1" w:rsidTr="00BA122F">
        <w:tc>
          <w:tcPr>
            <w:tcW w:w="672" w:type="dxa"/>
          </w:tcPr>
          <w:p w14:paraId="4D0E8AEF" w14:textId="7115B42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1F4C146" w14:textId="485BD91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59" w:type="dxa"/>
            <w:shd w:val="clear" w:color="auto" w:fill="A8D08D" w:themeFill="accent6" w:themeFillTint="99"/>
          </w:tcPr>
          <w:p w14:paraId="65A77B1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ACCAB36" w14:textId="1940B3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D0FAB8" w14:textId="390E90C1" w:rsidTr="00BA122F">
        <w:tc>
          <w:tcPr>
            <w:tcW w:w="672" w:type="dxa"/>
          </w:tcPr>
          <w:p w14:paraId="4D51676B" w14:textId="68ACF1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46F9578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59" w:type="dxa"/>
            <w:shd w:val="clear" w:color="auto" w:fill="A8D08D" w:themeFill="accent6" w:themeFillTint="99"/>
          </w:tcPr>
          <w:p w14:paraId="669F9F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88AD01" w14:textId="6E8B3E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B54B62A" w14:textId="77777777" w:rsidTr="00BA122F">
        <w:tc>
          <w:tcPr>
            <w:tcW w:w="672" w:type="dxa"/>
          </w:tcPr>
          <w:p w14:paraId="60193F2D" w14:textId="596C4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1F2AB7CC" w14:textId="08ABA91E"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De catering kan open</w:t>
            </w:r>
            <w:r>
              <w:rPr>
                <w:rFonts w:ascii="Arial" w:hAnsi="Arial" w:cs="Arial"/>
                <w:sz w:val="20"/>
                <w:szCs w:val="20"/>
              </w:rPr>
              <w:t xml:space="preserve"> indien nodig</w:t>
            </w:r>
            <w:r w:rsidRPr="003014F1">
              <w:rPr>
                <w:rFonts w:ascii="Arial" w:hAnsi="Arial" w:cs="Arial"/>
                <w:sz w:val="20"/>
                <w:szCs w:val="20"/>
              </w:rPr>
              <w:t xml:space="preserve">. De school gaat met de cateraar in gesprek over de wijze waarop deze open kan, met inachtneming van de </w:t>
            </w:r>
            <w:r w:rsidR="0089586E">
              <w:rPr>
                <w:rFonts w:ascii="Arial" w:hAnsi="Arial" w:cs="Arial"/>
                <w:sz w:val="20"/>
                <w:szCs w:val="20"/>
              </w:rPr>
              <w:t>basisregels</w:t>
            </w:r>
            <w:r w:rsidRPr="003014F1">
              <w:rPr>
                <w:rFonts w:ascii="Arial" w:hAnsi="Arial" w:cs="Arial"/>
                <w:sz w:val="20"/>
                <w:szCs w:val="20"/>
              </w:rPr>
              <w:t>.</w:t>
            </w:r>
            <w:r w:rsidR="00A96408" w:rsidRPr="00A96408">
              <w:rPr>
                <w:rFonts w:ascii="Arial" w:eastAsia="Times New Roman" w:hAnsi="Arial" w:cs="Arial"/>
                <w:color w:val="222222"/>
                <w:sz w:val="21"/>
                <w:szCs w:val="21"/>
                <w:lang w:eastAsia="nl-NL"/>
              </w:rPr>
              <w:t xml:space="preserve"> </w:t>
            </w:r>
            <w:r w:rsidR="00A96408" w:rsidRPr="00A96408">
              <w:rPr>
                <w:rFonts w:ascii="Arial" w:hAnsi="Arial" w:cs="Arial"/>
                <w:sz w:val="20"/>
                <w:szCs w:val="20"/>
              </w:rPr>
              <w:t>Hierbij wordt ook aandacht besteed aan de noodzakelijke voorzieningen/aanpassingen (i.v.m. 1,5 meter afstand).</w:t>
            </w:r>
          </w:p>
        </w:tc>
        <w:tc>
          <w:tcPr>
            <w:tcW w:w="559" w:type="dxa"/>
            <w:shd w:val="clear" w:color="auto" w:fill="A8D08D" w:themeFill="accent6" w:themeFillTint="99"/>
          </w:tcPr>
          <w:p w14:paraId="44D9D1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61A1B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A96408" w:rsidRPr="003014F1" w14:paraId="5832014E" w14:textId="77777777" w:rsidTr="00BA122F">
        <w:tc>
          <w:tcPr>
            <w:tcW w:w="672" w:type="dxa"/>
          </w:tcPr>
          <w:p w14:paraId="49C45CCE" w14:textId="69043C6E" w:rsidR="00A96408" w:rsidRDefault="00A96408"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0D291B03" w14:textId="79205906" w:rsidR="00A96408" w:rsidRPr="003014F1" w:rsidRDefault="00A96408" w:rsidP="00B777AA">
            <w:pPr>
              <w:tabs>
                <w:tab w:val="left" w:pos="6521"/>
              </w:tabs>
              <w:spacing w:before="40" w:after="40" w:line="276" w:lineRule="auto"/>
              <w:contextualSpacing/>
              <w:textAlignment w:val="baseline"/>
              <w:rPr>
                <w:rFonts w:ascii="Arial" w:hAnsi="Arial" w:cs="Arial"/>
                <w:sz w:val="20"/>
                <w:szCs w:val="20"/>
              </w:rPr>
            </w:pPr>
            <w:r w:rsidRPr="00A96408">
              <w:rPr>
                <w:rFonts w:ascii="Arial" w:hAnsi="Arial" w:cs="Arial"/>
                <w:sz w:val="20"/>
                <w:szCs w:val="20"/>
              </w:rPr>
              <w:t>Ambulante jeugdhulp is mogelijk. Geadviseerd wordt 1,5 meter afstand in acht te nemen tussen de hulpverlener en de leerling of via de hulpverlening digitaal te laten plaatsvinden.</w:t>
            </w:r>
          </w:p>
        </w:tc>
        <w:tc>
          <w:tcPr>
            <w:tcW w:w="559" w:type="dxa"/>
            <w:shd w:val="clear" w:color="auto" w:fill="A8D08D" w:themeFill="accent6" w:themeFillTint="99"/>
          </w:tcPr>
          <w:p w14:paraId="7CFE0333"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CDB5D0" w14:textId="77777777" w:rsidR="00A96408" w:rsidRPr="003014F1" w:rsidRDefault="00A96408"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9C4B0D2"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9C05456"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2703E3C"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7105937"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93B6F84" w14:textId="77777777" w:rsidR="00A96408" w:rsidRPr="003014F1" w:rsidRDefault="00A96408" w:rsidP="00B777AA">
            <w:pPr>
              <w:tabs>
                <w:tab w:val="left" w:pos="6521"/>
              </w:tabs>
              <w:spacing w:before="40" w:after="40" w:line="220" w:lineRule="exact"/>
              <w:contextualSpacing/>
              <w:rPr>
                <w:rFonts w:ascii="Arial" w:hAnsi="Arial" w:cs="Arial"/>
                <w:sz w:val="20"/>
                <w:szCs w:val="20"/>
              </w:rPr>
            </w:pPr>
          </w:p>
        </w:tc>
      </w:tr>
      <w:tr w:rsidR="00B777AA" w:rsidRPr="003014F1" w14:paraId="4D931C89" w14:textId="5ABF4264" w:rsidTr="00BA122F">
        <w:tc>
          <w:tcPr>
            <w:tcW w:w="672" w:type="dxa"/>
          </w:tcPr>
          <w:p w14:paraId="5DA249DC" w14:textId="3C83967A" w:rsidR="00B777AA" w:rsidRPr="003014F1" w:rsidRDefault="00A96408"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29FFFE2F" w14:textId="06DDFC3B"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Stages van leerlingen gaan alleen door als het stagebedrijf en de leerling de richtlijnen van het RIVM en de eigen sector naleven. </w:t>
            </w:r>
          </w:p>
        </w:tc>
        <w:tc>
          <w:tcPr>
            <w:tcW w:w="559" w:type="dxa"/>
            <w:shd w:val="clear" w:color="auto" w:fill="A8D08D" w:themeFill="accent6" w:themeFillTint="99"/>
          </w:tcPr>
          <w:p w14:paraId="5CC728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80E9D5" w14:textId="1B71ABA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509772" w14:textId="028C1D2E" w:rsidTr="00BA122F">
        <w:tc>
          <w:tcPr>
            <w:tcW w:w="672" w:type="dxa"/>
          </w:tcPr>
          <w:p w14:paraId="1FBA9AE0" w14:textId="1F30911A" w:rsidR="00B777AA" w:rsidRPr="003014F1" w:rsidRDefault="00A96408"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4D43474" w14:textId="0703781F"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proofErr w:type="spellStart"/>
            <w:r w:rsidRPr="003014F1">
              <w:rPr>
                <w:rFonts w:ascii="Arial" w:hAnsi="Arial" w:cs="Arial"/>
                <w:spacing w:val="-3"/>
                <w:sz w:val="20"/>
                <w:szCs w:val="20"/>
              </w:rPr>
              <w:t>B</w:t>
            </w:r>
            <w:r w:rsidR="00611DA9">
              <w:rPr>
                <w:rFonts w:ascii="Arial" w:hAnsi="Arial" w:cs="Arial"/>
                <w:spacing w:val="-3"/>
                <w:sz w:val="20"/>
                <w:szCs w:val="20"/>
              </w:rPr>
              <w:t>HV</w:t>
            </w:r>
            <w:r w:rsidRPr="003014F1">
              <w:rPr>
                <w:rFonts w:ascii="Arial" w:hAnsi="Arial" w:cs="Arial"/>
                <w:spacing w:val="-3"/>
                <w:sz w:val="20"/>
                <w:szCs w:val="20"/>
              </w:rPr>
              <w:t>’ers</w:t>
            </w:r>
            <w:proofErr w:type="spellEnd"/>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19" w:history="1">
              <w:r w:rsidRPr="003014F1">
                <w:rPr>
                  <w:rStyle w:val="Hyperlink"/>
                  <w:rFonts w:ascii="Arial" w:hAnsi="Arial" w:cs="Arial"/>
                  <w:sz w:val="20"/>
                  <w:szCs w:val="20"/>
                </w:rPr>
                <w:t>de actuele richtlijnen voor reanimatie en EHBO tijdens de coronacrisis</w:t>
              </w:r>
            </w:hyperlink>
            <w:r w:rsidRPr="003014F1">
              <w:rPr>
                <w:rFonts w:ascii="Arial" w:hAnsi="Arial" w:cs="Arial"/>
                <w:sz w:val="20"/>
                <w:szCs w:val="20"/>
              </w:rPr>
              <w:t xml:space="preserve"> te lezen. </w:t>
            </w:r>
          </w:p>
        </w:tc>
        <w:tc>
          <w:tcPr>
            <w:tcW w:w="559" w:type="dxa"/>
            <w:shd w:val="clear" w:color="auto" w:fill="A8D08D" w:themeFill="accent6" w:themeFillTint="99"/>
          </w:tcPr>
          <w:p w14:paraId="6BED1F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BE5CA3" w14:textId="0E902F4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41D0DC" w14:textId="77777777" w:rsidTr="00BA122F">
        <w:tc>
          <w:tcPr>
            <w:tcW w:w="672" w:type="dxa"/>
            <w:shd w:val="clear" w:color="auto" w:fill="A8D08D"/>
          </w:tcPr>
          <w:p w14:paraId="67ACF9EF" w14:textId="1C251C5A" w:rsidR="00B777AA" w:rsidRPr="003014F1" w:rsidRDefault="00611DA9"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C</w:t>
            </w:r>
          </w:p>
        </w:tc>
        <w:tc>
          <w:tcPr>
            <w:tcW w:w="6350" w:type="dxa"/>
            <w:shd w:val="clear" w:color="auto" w:fill="A8D08D"/>
          </w:tcPr>
          <w:p w14:paraId="71FD279A" w14:textId="0FB9CB43"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59" w:type="dxa"/>
            <w:shd w:val="clear" w:color="auto" w:fill="A8D08D"/>
          </w:tcPr>
          <w:p w14:paraId="17E540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091BB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A6076E6" w14:textId="4730393B" w:rsidTr="00BA122F">
        <w:tc>
          <w:tcPr>
            <w:tcW w:w="672" w:type="dxa"/>
          </w:tcPr>
          <w:p w14:paraId="4BEE7FAC" w14:textId="07E3D56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17A4D024" w14:textId="06C71C43"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ouders/verzorgers van leerlingen zijn via een mail/nieuwsbrief over de relevante regels en afspraken geïnformeerd. Hierbij is aandacht besteed aan ouders/verzorgers die de Nederlandse taal onvoldoende beheersen. </w:t>
            </w:r>
          </w:p>
        </w:tc>
        <w:tc>
          <w:tcPr>
            <w:tcW w:w="559" w:type="dxa"/>
            <w:shd w:val="clear" w:color="auto" w:fill="A8D08D" w:themeFill="accent6" w:themeFillTint="99"/>
          </w:tcPr>
          <w:p w14:paraId="28D1A2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E917" w14:textId="76C276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FD57B39" w14:textId="3FB56958" w:rsidTr="00BA122F">
        <w:tc>
          <w:tcPr>
            <w:tcW w:w="672" w:type="dxa"/>
          </w:tcPr>
          <w:p w14:paraId="01BE0690" w14:textId="2132C1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720E6DD8" w14:textId="4B29302F" w:rsidR="00B777AA" w:rsidRPr="003014F1" w:rsidRDefault="00B777AA" w:rsidP="00B777AA">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59" w:type="dxa"/>
            <w:shd w:val="clear" w:color="auto" w:fill="A8D08D" w:themeFill="accent6" w:themeFillTint="99"/>
          </w:tcPr>
          <w:p w14:paraId="2E98E5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A0B89F" w14:textId="3255EFDB"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3F5177" w14:textId="0B5AC3C4" w:rsidTr="00BA122F">
        <w:tc>
          <w:tcPr>
            <w:tcW w:w="672" w:type="dxa"/>
          </w:tcPr>
          <w:p w14:paraId="0BE4F7D3" w14:textId="0DD830C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6A042361"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59" w:type="dxa"/>
            <w:shd w:val="clear" w:color="auto" w:fill="A8D08D" w:themeFill="accent6" w:themeFillTint="99"/>
          </w:tcPr>
          <w:p w14:paraId="3BCE364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6E4F20B" w14:textId="2E6C8CD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2A70CE6" w14:textId="6CCBE2ED" w:rsidTr="00BA122F">
        <w:tc>
          <w:tcPr>
            <w:tcW w:w="672" w:type="dxa"/>
            <w:shd w:val="clear" w:color="auto" w:fill="A8D08D"/>
          </w:tcPr>
          <w:p w14:paraId="28F1417E" w14:textId="6EC94F1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D</w:t>
            </w:r>
          </w:p>
        </w:tc>
        <w:tc>
          <w:tcPr>
            <w:tcW w:w="6350" w:type="dxa"/>
            <w:shd w:val="clear" w:color="auto" w:fill="A8D08D"/>
          </w:tcPr>
          <w:p w14:paraId="4A6A5205" w14:textId="6F5B0A5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Beperking aantal </w:t>
            </w:r>
            <w:proofErr w:type="spellStart"/>
            <w:r w:rsidRPr="003014F1">
              <w:rPr>
                <w:rFonts w:ascii="Arial" w:hAnsi="Arial" w:cs="Arial"/>
                <w:b/>
                <w:bCs/>
                <w:color w:val="8E148B"/>
                <w:sz w:val="20"/>
                <w:szCs w:val="20"/>
                <w:u w:val="single"/>
              </w:rPr>
              <w:t>blootgestelden</w:t>
            </w:r>
            <w:proofErr w:type="spellEnd"/>
            <w:r w:rsidRPr="003014F1">
              <w:rPr>
                <w:rFonts w:ascii="Arial" w:hAnsi="Arial" w:cs="Arial"/>
                <w:b/>
                <w:bCs/>
                <w:color w:val="8E148B"/>
                <w:sz w:val="20"/>
                <w:szCs w:val="20"/>
                <w:u w:val="single"/>
              </w:rPr>
              <w:t xml:space="preserve"> en beperken blootstellingstijd</w:t>
            </w:r>
          </w:p>
        </w:tc>
        <w:tc>
          <w:tcPr>
            <w:tcW w:w="559" w:type="dxa"/>
            <w:shd w:val="clear" w:color="auto" w:fill="A8D08D"/>
          </w:tcPr>
          <w:p w14:paraId="6BD95C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9A3BE6" w14:textId="7595017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3280E67" w14:textId="30930E9B" w:rsidTr="00BA122F">
        <w:tc>
          <w:tcPr>
            <w:tcW w:w="672" w:type="dxa"/>
            <w:shd w:val="clear" w:color="auto" w:fill="FFFFFF" w:themeFill="background1"/>
          </w:tcPr>
          <w:p w14:paraId="3CD2AEB6" w14:textId="7F8B0B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9854EFC" w14:textId="3B0A13FA" w:rsidR="00B777AA" w:rsidRPr="003014F1" w:rsidRDefault="008F3D26" w:rsidP="00B777AA">
            <w:pPr>
              <w:tabs>
                <w:tab w:val="left" w:pos="6521"/>
              </w:tabs>
              <w:spacing w:before="40" w:after="40" w:line="276" w:lineRule="auto"/>
              <w:contextualSpacing/>
              <w:textAlignment w:val="baseline"/>
              <w:rPr>
                <w:rFonts w:ascii="Arial" w:hAnsi="Arial" w:cs="Arial"/>
                <w:spacing w:val="-3"/>
                <w:sz w:val="20"/>
                <w:szCs w:val="20"/>
              </w:rPr>
            </w:pPr>
            <w:r>
              <w:rPr>
                <w:rFonts w:ascii="Arial" w:eastAsia="Times New Roman" w:hAnsi="Arial" w:cs="Arial"/>
                <w:sz w:val="20"/>
                <w:szCs w:val="20"/>
                <w:lang w:eastAsia="nl-NL"/>
              </w:rPr>
              <w:t>Geadviseerd wordt om</w:t>
            </w:r>
            <w:r w:rsidR="00B777AA" w:rsidRPr="003014F1">
              <w:rPr>
                <w:rFonts w:ascii="Arial" w:eastAsia="Times New Roman" w:hAnsi="Arial" w:cs="Arial"/>
                <w:sz w:val="20"/>
                <w:szCs w:val="20"/>
                <w:lang w:eastAsia="nl-NL"/>
              </w:rPr>
              <w:t xml:space="preserve"> starttijden en de eindtijden van de schooldag, als veel medewerkers en leerlingen gebruik maken van het OV, </w:t>
            </w:r>
            <w:r w:rsidR="000C1E98">
              <w:rPr>
                <w:rFonts w:ascii="Arial" w:eastAsia="Times New Roman" w:hAnsi="Arial" w:cs="Arial"/>
                <w:sz w:val="20"/>
                <w:szCs w:val="20"/>
                <w:lang w:eastAsia="nl-NL"/>
              </w:rPr>
              <w:t xml:space="preserve">te </w:t>
            </w:r>
            <w:r w:rsidR="00B777AA" w:rsidRPr="003014F1">
              <w:rPr>
                <w:rFonts w:ascii="Arial" w:eastAsia="Times New Roman" w:hAnsi="Arial" w:cs="Arial"/>
                <w:sz w:val="20"/>
                <w:szCs w:val="20"/>
                <w:lang w:eastAsia="nl-NL"/>
              </w:rPr>
              <w:t>spreid</w:t>
            </w:r>
            <w:r w:rsidR="000C1E98">
              <w:rPr>
                <w:rFonts w:ascii="Arial" w:eastAsia="Times New Roman" w:hAnsi="Arial" w:cs="Arial"/>
                <w:sz w:val="20"/>
                <w:szCs w:val="20"/>
                <w:lang w:eastAsia="nl-NL"/>
              </w:rPr>
              <w:t>en</w:t>
            </w:r>
            <w:r w:rsidR="00B777AA" w:rsidRPr="003014F1">
              <w:rPr>
                <w:rFonts w:ascii="Arial" w:eastAsia="Times New Roman" w:hAnsi="Arial" w:cs="Arial"/>
                <w:sz w:val="20"/>
                <w:szCs w:val="20"/>
                <w:lang w:eastAsia="nl-NL"/>
              </w:rPr>
              <w:t xml:space="preserve"> om het OV te ontlasten. </w:t>
            </w:r>
          </w:p>
        </w:tc>
        <w:tc>
          <w:tcPr>
            <w:tcW w:w="559" w:type="dxa"/>
            <w:shd w:val="clear" w:color="auto" w:fill="A8D08D" w:themeFill="accent6" w:themeFillTint="99"/>
          </w:tcPr>
          <w:p w14:paraId="0A3415B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D64B16" w14:textId="2A7F2CC2"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0EE15C8" w14:textId="77777777" w:rsidTr="00BA122F">
        <w:tc>
          <w:tcPr>
            <w:tcW w:w="672" w:type="dxa"/>
          </w:tcPr>
          <w:p w14:paraId="4DB7A08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895CCA9" w14:textId="68386BF1" w:rsidR="00B777AA" w:rsidRPr="003014F1" w:rsidRDefault="000C1E98" w:rsidP="00B777AA">
            <w:pPr>
              <w:spacing w:before="40" w:after="40" w:line="276" w:lineRule="auto"/>
              <w:contextualSpacing/>
              <w:textAlignment w:val="baseline"/>
              <w:rPr>
                <w:rFonts w:ascii="Arial" w:hAnsi="Arial" w:cs="Arial"/>
                <w:spacing w:val="-3"/>
                <w:sz w:val="20"/>
                <w:szCs w:val="20"/>
              </w:rPr>
            </w:pPr>
            <w:r>
              <w:rPr>
                <w:rFonts w:ascii="Arial" w:hAnsi="Arial" w:cs="Arial"/>
                <w:spacing w:val="-3"/>
                <w:sz w:val="20"/>
                <w:szCs w:val="20"/>
              </w:rPr>
              <w:t>Geadviseerd wordt om</w:t>
            </w:r>
            <w:r w:rsidR="00B777AA" w:rsidRPr="003014F1">
              <w:rPr>
                <w:rFonts w:ascii="Arial" w:hAnsi="Arial" w:cs="Arial"/>
                <w:spacing w:val="-3"/>
                <w:sz w:val="20"/>
                <w:szCs w:val="20"/>
              </w:rPr>
              <w:t xml:space="preserve"> pauzetijden </w:t>
            </w:r>
            <w:r w:rsidR="00E54D89">
              <w:rPr>
                <w:rFonts w:ascii="Arial" w:hAnsi="Arial" w:cs="Arial"/>
                <w:spacing w:val="-3"/>
                <w:sz w:val="20"/>
                <w:szCs w:val="20"/>
              </w:rPr>
              <w:t>te</w:t>
            </w:r>
            <w:r w:rsidR="00B777AA" w:rsidRPr="003014F1">
              <w:rPr>
                <w:rFonts w:ascii="Arial" w:hAnsi="Arial" w:cs="Arial"/>
                <w:spacing w:val="-3"/>
                <w:sz w:val="20"/>
                <w:szCs w:val="20"/>
              </w:rPr>
              <w:t xml:space="preserve"> spreid</w:t>
            </w:r>
            <w:r w:rsidR="00E54D89">
              <w:rPr>
                <w:rFonts w:ascii="Arial" w:hAnsi="Arial" w:cs="Arial"/>
                <w:spacing w:val="-3"/>
                <w:sz w:val="20"/>
                <w:szCs w:val="20"/>
              </w:rPr>
              <w:t>en</w:t>
            </w:r>
            <w:r w:rsidR="00B777AA" w:rsidRPr="003014F1">
              <w:rPr>
                <w:rFonts w:ascii="Arial" w:hAnsi="Arial" w:cs="Arial"/>
                <w:spacing w:val="-3"/>
                <w:sz w:val="20"/>
                <w:szCs w:val="20"/>
              </w:rPr>
              <w:t xml:space="preserve"> </w:t>
            </w:r>
            <w:r w:rsidR="00B777AA" w:rsidRPr="003014F1">
              <w:rPr>
                <w:rFonts w:ascii="Arial" w:eastAsia="Times New Roman" w:hAnsi="Arial" w:cs="Arial"/>
                <w:sz w:val="20"/>
                <w:szCs w:val="20"/>
                <w:lang w:eastAsia="nl-NL"/>
              </w:rPr>
              <w:t>om piekdrukte op de gangen, in de aula en in de pauzeruimte van de medewerkers te voorkomen.</w:t>
            </w:r>
            <w:r w:rsidR="00B777AA" w:rsidRPr="003014F1">
              <w:rPr>
                <w:rFonts w:ascii="Arial" w:hAnsi="Arial" w:cs="Arial"/>
                <w:spacing w:val="-3"/>
                <w:sz w:val="20"/>
                <w:szCs w:val="20"/>
              </w:rPr>
              <w:t xml:space="preserve"> </w:t>
            </w:r>
          </w:p>
        </w:tc>
        <w:tc>
          <w:tcPr>
            <w:tcW w:w="559" w:type="dxa"/>
            <w:shd w:val="clear" w:color="auto" w:fill="A8D08D" w:themeFill="accent6" w:themeFillTint="99"/>
          </w:tcPr>
          <w:p w14:paraId="45D927A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B8A2E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1F183" w14:textId="77777777" w:rsidTr="00BA122F">
        <w:tc>
          <w:tcPr>
            <w:tcW w:w="672" w:type="dxa"/>
            <w:shd w:val="clear" w:color="auto" w:fill="A8D08D"/>
          </w:tcPr>
          <w:p w14:paraId="75DFBBC1" w14:textId="79BDE2B1"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E</w:t>
            </w:r>
          </w:p>
        </w:tc>
        <w:tc>
          <w:tcPr>
            <w:tcW w:w="6350" w:type="dxa"/>
            <w:shd w:val="clear" w:color="auto" w:fill="A8D08D"/>
          </w:tcPr>
          <w:p w14:paraId="2332CA75" w14:textId="589033A4"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Wassen en desinfectie van handen </w:t>
            </w:r>
          </w:p>
        </w:tc>
        <w:tc>
          <w:tcPr>
            <w:tcW w:w="559" w:type="dxa"/>
            <w:shd w:val="clear" w:color="auto" w:fill="A8D08D"/>
          </w:tcPr>
          <w:p w14:paraId="6E8DC15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0F808F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DB49D6E" w14:textId="77777777" w:rsidTr="00BA122F">
        <w:tc>
          <w:tcPr>
            <w:tcW w:w="672" w:type="dxa"/>
          </w:tcPr>
          <w:p w14:paraId="251B1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B7ADA7A" w14:textId="77777777" w:rsidR="00B777AA" w:rsidRPr="003014F1" w:rsidRDefault="00B777AA" w:rsidP="00B777AA">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een aanvullende maatregel is als het regelmatig wassen van de handen met water en zeep niet mogelijk is. </w:t>
            </w:r>
          </w:p>
          <w:p w14:paraId="507B1DFE"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nooit gebruikt wordt na het wassen van de handen. </w:t>
            </w:r>
          </w:p>
          <w:p w14:paraId="2C4A9D61" w14:textId="77777777" w:rsidR="00B777AA"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niet effectief is als de handen erg vuil zijn.</w:t>
            </w:r>
          </w:p>
          <w:p w14:paraId="1E3A6D45" w14:textId="53D7A051" w:rsidR="00B777AA" w:rsidRPr="007E2F57" w:rsidRDefault="00B777AA" w:rsidP="00B777AA">
            <w:pPr>
              <w:widowControl w:val="0"/>
              <w:tabs>
                <w:tab w:val="left" w:pos="6521"/>
              </w:tabs>
              <w:spacing w:before="40" w:after="40" w:line="276" w:lineRule="auto"/>
              <w:rPr>
                <w:rFonts w:ascii="Arial" w:eastAsia="Calibri" w:hAnsi="Arial" w:cs="Arial"/>
                <w:bCs/>
                <w:iCs/>
                <w:sz w:val="20"/>
                <w:szCs w:val="20"/>
              </w:rPr>
            </w:pPr>
            <w:r>
              <w:rPr>
                <w:rFonts w:ascii="Arial" w:eastAsia="Calibri" w:hAnsi="Arial" w:cs="Arial"/>
                <w:bCs/>
                <w:iCs/>
                <w:sz w:val="20"/>
                <w:szCs w:val="20"/>
              </w:rPr>
              <w:t xml:space="preserve">Bekijk de </w:t>
            </w:r>
            <w:hyperlink r:id="rId20" w:history="1">
              <w:r w:rsidRPr="00EF2424">
                <w:rPr>
                  <w:rStyle w:val="Hyperlink"/>
                  <w:rFonts w:ascii="Arial" w:eastAsia="Calibri" w:hAnsi="Arial" w:cs="Arial"/>
                  <w:bCs/>
                  <w:iCs/>
                  <w:sz w:val="20"/>
                  <w:szCs w:val="20"/>
                </w:rPr>
                <w:t xml:space="preserve">instructie </w:t>
              </w:r>
              <w:r>
                <w:rPr>
                  <w:rStyle w:val="Hyperlink"/>
                  <w:rFonts w:ascii="Arial" w:eastAsia="Calibri" w:hAnsi="Arial" w:cs="Arial"/>
                  <w:bCs/>
                  <w:iCs/>
                  <w:sz w:val="20"/>
                  <w:szCs w:val="20"/>
                </w:rPr>
                <w:t xml:space="preserve">van het RIVM </w:t>
              </w:r>
              <w:r w:rsidRPr="00EF2424">
                <w:rPr>
                  <w:rStyle w:val="Hyperlink"/>
                  <w:rFonts w:ascii="Arial" w:eastAsia="Calibri" w:hAnsi="Arial" w:cs="Arial"/>
                  <w:bCs/>
                  <w:iCs/>
                  <w:sz w:val="20"/>
                  <w:szCs w:val="20"/>
                </w:rPr>
                <w:t xml:space="preserve">over hoe/wanneer handen te </w:t>
              </w:r>
              <w:r w:rsidRPr="00EF2424">
                <w:rPr>
                  <w:rStyle w:val="Hyperlink"/>
                  <w:rFonts w:ascii="Arial" w:eastAsia="Calibri" w:hAnsi="Arial" w:cs="Arial"/>
                  <w:bCs/>
                  <w:iCs/>
                  <w:sz w:val="20"/>
                  <w:szCs w:val="20"/>
                </w:rPr>
                <w:lastRenderedPageBreak/>
                <w:t>wassen</w:t>
              </w:r>
            </w:hyperlink>
            <w:r>
              <w:rPr>
                <w:rFonts w:ascii="Arial" w:eastAsia="Calibri" w:hAnsi="Arial" w:cs="Arial"/>
                <w:bCs/>
                <w:iCs/>
                <w:sz w:val="20"/>
                <w:szCs w:val="20"/>
              </w:rPr>
              <w:t>.</w:t>
            </w:r>
          </w:p>
        </w:tc>
        <w:tc>
          <w:tcPr>
            <w:tcW w:w="559" w:type="dxa"/>
            <w:shd w:val="clear" w:color="auto" w:fill="A8D08D" w:themeFill="accent6" w:themeFillTint="99"/>
          </w:tcPr>
          <w:p w14:paraId="427EBB4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77B55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2AE0B10" w14:textId="77777777" w:rsidTr="00BA122F">
        <w:tc>
          <w:tcPr>
            <w:tcW w:w="672" w:type="dxa"/>
          </w:tcPr>
          <w:p w14:paraId="750874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6073EA40" w14:textId="2849574A" w:rsidR="00B777AA" w:rsidRPr="003014F1" w:rsidRDefault="00B777AA" w:rsidP="00B777AA">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 xml:space="preserve">Bij het begin van de schooldag, voor en na de pauze en na een toiletbezoek wassen alle leerlingen en leraren hun handen met water en zeep en drogen de handen met papieren handdoekjes, handdoekrol of blazers. Als het wassen met water en zeep niet mogelijk is, desinfecteren ze hun handen met desinfecterende </w:t>
            </w:r>
            <w:proofErr w:type="spellStart"/>
            <w:r w:rsidRPr="003014F1">
              <w:rPr>
                <w:rFonts w:ascii="Arial" w:hAnsi="Arial" w:cs="Arial"/>
                <w:i w:val="0"/>
                <w:iCs w:val="0"/>
                <w:color w:val="auto"/>
                <w:sz w:val="20"/>
                <w:szCs w:val="20"/>
              </w:rPr>
              <w:t>handgel</w:t>
            </w:r>
            <w:proofErr w:type="spellEnd"/>
            <w:r w:rsidRPr="003014F1">
              <w:rPr>
                <w:rFonts w:ascii="Arial" w:hAnsi="Arial" w:cs="Arial"/>
                <w:i w:val="0"/>
                <w:iCs w:val="0"/>
                <w:color w:val="auto"/>
                <w:sz w:val="20"/>
                <w:szCs w:val="20"/>
              </w:rPr>
              <w:t>. Het desinfectiemiddel bevindt zich bij voorkeur in een dispenser met sensor of in een dispenser met elleboogbediening (zodat er geen contact is van al die handen met het pompje van de dispenser).</w:t>
            </w:r>
          </w:p>
        </w:tc>
        <w:tc>
          <w:tcPr>
            <w:tcW w:w="559" w:type="dxa"/>
            <w:shd w:val="clear" w:color="auto" w:fill="A8D08D" w:themeFill="accent6" w:themeFillTint="99"/>
          </w:tcPr>
          <w:p w14:paraId="59EE86D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867289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C017954" w14:textId="77777777" w:rsidTr="00BA122F">
        <w:tc>
          <w:tcPr>
            <w:tcW w:w="672" w:type="dxa"/>
          </w:tcPr>
          <w:p w14:paraId="19EB686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10764D" w14:textId="77777777"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met water en zeep niet mogelijk is, wordt gebruik gemaakt van </w:t>
            </w:r>
            <w:r w:rsidRPr="003014F1">
              <w:rPr>
                <w:rFonts w:ascii="Arial" w:hAnsi="Arial" w:cs="Arial"/>
                <w:sz w:val="20"/>
                <w:szCs w:val="20"/>
              </w:rPr>
              <w:t xml:space="preserve">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4D976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DB600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E6EC5B" w14:textId="77777777" w:rsidTr="00BA122F">
        <w:tc>
          <w:tcPr>
            <w:tcW w:w="672" w:type="dxa"/>
          </w:tcPr>
          <w:p w14:paraId="3F9884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923CFCD" w14:textId="79562B65" w:rsidR="00B777AA" w:rsidRPr="003014F1" w:rsidRDefault="00B777AA" w:rsidP="00B777AA">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w:t>
            </w:r>
            <w:hyperlink r:id="rId21" w:history="1">
              <w:r w:rsidRPr="00CA534C">
                <w:rPr>
                  <w:rStyle w:val="Hyperlink"/>
                  <w:rFonts w:ascii="Arial" w:hAnsi="Arial" w:cs="Arial"/>
                  <w:i w:val="0"/>
                  <w:iCs w:val="0"/>
                  <w:sz w:val="20"/>
                  <w:szCs w:val="20"/>
                </w:rPr>
                <w:t>Arbocatalogus-VO (Hanteren van kankerverwekkende stoffen)</w:t>
              </w:r>
            </w:hyperlink>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w:t>
            </w:r>
            <w:proofErr w:type="spellStart"/>
            <w:r w:rsidRPr="003014F1">
              <w:rPr>
                <w:rFonts w:ascii="Arial" w:hAnsi="Arial" w:cs="Arial"/>
                <w:i w:val="0"/>
                <w:iCs w:val="0"/>
                <w:color w:val="auto"/>
                <w:sz w:val="20"/>
                <w:szCs w:val="20"/>
              </w:rPr>
              <w:t>isopropanol</w:t>
            </w:r>
            <w:proofErr w:type="spellEnd"/>
            <w:r w:rsidRPr="003014F1">
              <w:rPr>
                <w:rFonts w:ascii="Arial" w:hAnsi="Arial" w:cs="Arial"/>
                <w:i w:val="0"/>
                <w:iCs w:val="0"/>
                <w:color w:val="auto"/>
                <w:sz w:val="20"/>
                <w:szCs w:val="20"/>
              </w:rPr>
              <w:t xml:space="preserve"> (= </w:t>
            </w:r>
            <w:proofErr w:type="spellStart"/>
            <w:r w:rsidRPr="003014F1">
              <w:rPr>
                <w:rFonts w:ascii="Arial" w:hAnsi="Arial" w:cs="Arial"/>
                <w:i w:val="0"/>
                <w:iCs w:val="0"/>
                <w:color w:val="auto"/>
                <w:sz w:val="20"/>
                <w:szCs w:val="20"/>
              </w:rPr>
              <w:t>isopropylalcohol</w:t>
            </w:r>
            <w:proofErr w:type="spellEnd"/>
            <w:r w:rsidRPr="003014F1">
              <w:rPr>
                <w:rFonts w:ascii="Arial" w:hAnsi="Arial" w:cs="Arial"/>
                <w:i w:val="0"/>
                <w:iCs w:val="0"/>
                <w:color w:val="auto"/>
                <w:sz w:val="20"/>
                <w:szCs w:val="20"/>
              </w:rPr>
              <w:t xml:space="preserve"> IPA).</w:t>
            </w:r>
          </w:p>
        </w:tc>
        <w:tc>
          <w:tcPr>
            <w:tcW w:w="559" w:type="dxa"/>
            <w:shd w:val="clear" w:color="auto" w:fill="A8D08D" w:themeFill="accent6" w:themeFillTint="99"/>
          </w:tcPr>
          <w:p w14:paraId="4DE7CC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54D9A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B502D7" w14:textId="77777777" w:rsidTr="00BA122F">
        <w:tc>
          <w:tcPr>
            <w:tcW w:w="672" w:type="dxa"/>
          </w:tcPr>
          <w:p w14:paraId="300639C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79E41FAC"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w:t>
            </w:r>
            <w:proofErr w:type="spellStart"/>
            <w:r w:rsidRPr="003014F1">
              <w:rPr>
                <w:rFonts w:ascii="Arial" w:hAnsi="Arial" w:cs="Arial"/>
                <w:sz w:val="20"/>
                <w:szCs w:val="20"/>
              </w:rPr>
              <w:t>terugvetter</w:t>
            </w:r>
            <w:proofErr w:type="spellEnd"/>
            <w:r w:rsidRPr="003014F1">
              <w:rPr>
                <w:rFonts w:ascii="Arial" w:hAnsi="Arial" w:cs="Arial"/>
                <w:sz w:val="20"/>
                <w:szCs w:val="20"/>
              </w:rPr>
              <w:t xml:space="preserve">. Dit is een soort crème die een verzorgend laagje op de huid aanbrengt. </w:t>
            </w:r>
          </w:p>
        </w:tc>
        <w:tc>
          <w:tcPr>
            <w:tcW w:w="559" w:type="dxa"/>
            <w:shd w:val="clear" w:color="auto" w:fill="A8D08D" w:themeFill="accent6" w:themeFillTint="99"/>
          </w:tcPr>
          <w:p w14:paraId="3F9FF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4D16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3D98327" w14:textId="77777777" w:rsidTr="00BA122F">
        <w:tc>
          <w:tcPr>
            <w:tcW w:w="672" w:type="dxa"/>
          </w:tcPr>
          <w:p w14:paraId="4B3ACC3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9BA5412"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 xml:space="preserve">handcrème te gebruiken (niet </w:t>
            </w:r>
            <w:r w:rsidRPr="003014F1">
              <w:rPr>
                <w:rFonts w:ascii="Arial" w:hAnsi="Arial" w:cs="Arial"/>
                <w:iCs/>
                <w:color w:val="auto"/>
                <w:spacing w:val="-2"/>
                <w:sz w:val="20"/>
                <w:szCs w:val="20"/>
              </w:rPr>
              <w:lastRenderedPageBreak/>
              <w:t>delen met andere medewerkers).</w:t>
            </w:r>
          </w:p>
        </w:tc>
        <w:tc>
          <w:tcPr>
            <w:tcW w:w="559" w:type="dxa"/>
            <w:shd w:val="clear" w:color="auto" w:fill="A8D08D" w:themeFill="accent6" w:themeFillTint="99"/>
          </w:tcPr>
          <w:p w14:paraId="6C37FF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2A587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17839F4" w14:textId="77777777" w:rsidTr="00BA122F">
        <w:tc>
          <w:tcPr>
            <w:tcW w:w="672" w:type="dxa"/>
          </w:tcPr>
          <w:p w14:paraId="0DF006BD" w14:textId="15B81B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4C3F2693" w14:textId="530EA5FD"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59" w:type="dxa"/>
            <w:shd w:val="clear" w:color="auto" w:fill="A8D08D" w:themeFill="accent6" w:themeFillTint="99"/>
          </w:tcPr>
          <w:p w14:paraId="2DB7AB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C0FAE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1DAC66" w14:textId="4AE5116C" w:rsidTr="00BA122F">
        <w:tc>
          <w:tcPr>
            <w:tcW w:w="672" w:type="dxa"/>
            <w:shd w:val="clear" w:color="auto" w:fill="A8D08D"/>
          </w:tcPr>
          <w:p w14:paraId="51AFBDAC" w14:textId="25FD8D0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F</w:t>
            </w:r>
          </w:p>
        </w:tc>
        <w:tc>
          <w:tcPr>
            <w:tcW w:w="6350" w:type="dxa"/>
            <w:shd w:val="clear" w:color="auto" w:fill="A8D08D"/>
          </w:tcPr>
          <w:p w14:paraId="5E0C58E8" w14:textId="338470A5"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Schoonmaken van oppervlakten en materialen </w:t>
            </w:r>
          </w:p>
        </w:tc>
        <w:tc>
          <w:tcPr>
            <w:tcW w:w="559" w:type="dxa"/>
            <w:shd w:val="clear" w:color="auto" w:fill="A8D08D"/>
          </w:tcPr>
          <w:p w14:paraId="1ABBABE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14EBB2A" w14:textId="5C942B0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72626DF" w14:textId="602551CE" w:rsidTr="00BA122F">
        <w:tc>
          <w:tcPr>
            <w:tcW w:w="672" w:type="dxa"/>
          </w:tcPr>
          <w:p w14:paraId="1751CF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3893494E" w14:textId="1CAFB04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59" w:type="dxa"/>
            <w:shd w:val="clear" w:color="auto" w:fill="A8D08D" w:themeFill="accent6" w:themeFillTint="99"/>
          </w:tcPr>
          <w:p w14:paraId="0570185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9EFB80" w14:textId="38AD263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8AC10A" w14:textId="77777777" w:rsidTr="00BA122F">
        <w:tc>
          <w:tcPr>
            <w:tcW w:w="672" w:type="dxa"/>
          </w:tcPr>
          <w:p w14:paraId="75BA3D37" w14:textId="170ABAE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4CB5BA6"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59" w:type="dxa"/>
            <w:shd w:val="clear" w:color="auto" w:fill="A8D08D" w:themeFill="accent6" w:themeFillTint="99"/>
          </w:tcPr>
          <w:p w14:paraId="08879BB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D236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2B97A3" w14:textId="77777777" w:rsidTr="00BA122F">
        <w:tc>
          <w:tcPr>
            <w:tcW w:w="672" w:type="dxa"/>
          </w:tcPr>
          <w:p w14:paraId="605687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2A2B8AC" w14:textId="1D4D051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duidelijke afspraken gemaakt met de schoonmaakmedewerkers over het schoonhouden van veelgebruikte contactpunten in gezamenlijk gebruikte ruimten (</w:t>
            </w:r>
            <w:r w:rsidRPr="003014F1">
              <w:rPr>
                <w:rFonts w:ascii="Arial" w:hAnsi="Arial" w:cs="Arial"/>
                <w:spacing w:val="-3"/>
                <w:sz w:val="20"/>
                <w:szCs w:val="20"/>
              </w:rPr>
              <w:t xml:space="preserve">toiletten, deurklinken, raamklinken, deur/glas rondom klink, lichtknoppen, liftknoppen trapleuningen, knoppen koffieautomaten, waterkoker, knoppen van printers en kopieerapparatuur en drank- en snoepautomaten) en </w:t>
            </w:r>
            <w:r w:rsidRPr="003014F1">
              <w:rPr>
                <w:rFonts w:ascii="Arial" w:hAnsi="Arial" w:cs="Arial"/>
                <w:sz w:val="20"/>
                <w:szCs w:val="20"/>
              </w:rPr>
              <w:t>de schoonmaakfrequentie. Het RIVM adviseert deze contactpunten meerdere keren per dag schoon te maken.</w:t>
            </w:r>
          </w:p>
        </w:tc>
        <w:tc>
          <w:tcPr>
            <w:tcW w:w="559" w:type="dxa"/>
            <w:shd w:val="clear" w:color="auto" w:fill="A8D08D" w:themeFill="accent6" w:themeFillTint="99"/>
          </w:tcPr>
          <w:p w14:paraId="67939C3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CF52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EF9624C" w14:textId="46905E4C" w:rsidTr="00BA122F">
        <w:tc>
          <w:tcPr>
            <w:tcW w:w="672" w:type="dxa"/>
          </w:tcPr>
          <w:p w14:paraId="280E8D17" w14:textId="6FF27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1477828" w14:textId="5791EBD1"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catering over het schoonhouden van veelgebruikte contactpunten (counters, pinautomaten, paslezers) </w:t>
            </w:r>
            <w:r w:rsidRPr="003014F1">
              <w:rPr>
                <w:rFonts w:ascii="Arial" w:hAnsi="Arial" w:cs="Arial"/>
                <w:spacing w:val="-3"/>
                <w:sz w:val="20"/>
                <w:szCs w:val="20"/>
              </w:rPr>
              <w:t xml:space="preserve">en </w:t>
            </w:r>
            <w:r w:rsidRPr="003014F1">
              <w:rPr>
                <w:rFonts w:ascii="Arial" w:hAnsi="Arial" w:cs="Arial"/>
                <w:sz w:val="20"/>
                <w:szCs w:val="20"/>
              </w:rPr>
              <w:t xml:space="preserve">de schoonmaakfrequentie. </w:t>
            </w:r>
          </w:p>
        </w:tc>
        <w:tc>
          <w:tcPr>
            <w:tcW w:w="559" w:type="dxa"/>
            <w:shd w:val="clear" w:color="auto" w:fill="A8D08D" w:themeFill="accent6" w:themeFillTint="99"/>
          </w:tcPr>
          <w:p w14:paraId="3DD977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1DFC3B" w14:textId="1BF69D0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A4AB328" w14:textId="77777777" w:rsidTr="00BA122F">
        <w:tc>
          <w:tcPr>
            <w:tcW w:w="672" w:type="dxa"/>
          </w:tcPr>
          <w:p w14:paraId="41B75FB2" w14:textId="21B4E5B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2E858DAE" w14:textId="59633084"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59" w:type="dxa"/>
            <w:shd w:val="clear" w:color="auto" w:fill="A8D08D" w:themeFill="accent6" w:themeFillTint="99"/>
          </w:tcPr>
          <w:p w14:paraId="54990D0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E0B7E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A5880C" w14:textId="03120005" w:rsidTr="00BA122F">
        <w:tc>
          <w:tcPr>
            <w:tcW w:w="672" w:type="dxa"/>
          </w:tcPr>
          <w:p w14:paraId="303CC850" w14:textId="49C2D7D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6DD8293" w14:textId="4F15193E"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1912CA">
              <w:rPr>
                <w:rFonts w:ascii="Arial" w:hAnsi="Arial" w:cs="Arial"/>
                <w:sz w:val="20"/>
                <w:szCs w:val="20"/>
              </w:rPr>
              <w:t xml:space="preserve">Leerlingen, docenten en ander onderwijspersoneel nemen na binnenkomst hun eigen bureaus/werktafels af met deze producten en herhalen dit bij het verlaten van het lokaal/de werkruimte. Materialen </w:t>
            </w:r>
            <w:r w:rsidRPr="001912CA">
              <w:rPr>
                <w:rFonts w:ascii="Arial" w:hAnsi="Arial" w:cs="Arial"/>
                <w:sz w:val="20"/>
                <w:szCs w:val="20"/>
              </w:rPr>
              <w:lastRenderedPageBreak/>
              <w:t>dienen bij gebruik door meerdere leerlingen en/of medewerkers met regelmaat schoongemaakt te worden. Dit geldt ook voor andere werkplekken, gebruikte materialen en gereedschappen in praktijklokalen.</w:t>
            </w:r>
          </w:p>
        </w:tc>
        <w:tc>
          <w:tcPr>
            <w:tcW w:w="559" w:type="dxa"/>
            <w:shd w:val="clear" w:color="auto" w:fill="A8D08D" w:themeFill="accent6" w:themeFillTint="99"/>
          </w:tcPr>
          <w:p w14:paraId="1AE70F4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FE5AA13" w14:textId="5555E0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AD95A03" w14:textId="64BE6F3C" w:rsidTr="00BA122F">
        <w:tc>
          <w:tcPr>
            <w:tcW w:w="672" w:type="dxa"/>
            <w:shd w:val="clear" w:color="auto" w:fill="A8D08D"/>
          </w:tcPr>
          <w:p w14:paraId="76971038" w14:textId="7968E1E4"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G</w:t>
            </w:r>
          </w:p>
        </w:tc>
        <w:tc>
          <w:tcPr>
            <w:tcW w:w="6350" w:type="dxa"/>
            <w:shd w:val="clear" w:color="auto" w:fill="A8D08D"/>
          </w:tcPr>
          <w:p w14:paraId="1C5639A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59" w:type="dxa"/>
            <w:shd w:val="clear" w:color="auto" w:fill="A8D08D"/>
          </w:tcPr>
          <w:p w14:paraId="32EE27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05D8F0A" w14:textId="62D62993"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1E1AADB" w14:textId="77777777" w:rsidTr="00BA122F">
        <w:tc>
          <w:tcPr>
            <w:tcW w:w="672" w:type="dxa"/>
          </w:tcPr>
          <w:p w14:paraId="07A152C0" w14:textId="4F54166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2F03703" w14:textId="7703E5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klimaatsystemen (verwarming, ventilatie en airconditioning) worden onderhouden volgens de instructies van de installateur. De filters in de systemen worden gereinigd en vervangen, eveneens volgens de instructies van de installateur. Extra onderhoud van de systemen is niet noodzakelijk.</w:t>
            </w:r>
          </w:p>
        </w:tc>
        <w:tc>
          <w:tcPr>
            <w:tcW w:w="559" w:type="dxa"/>
            <w:shd w:val="clear" w:color="auto" w:fill="A8D08D" w:themeFill="accent6" w:themeFillTint="99"/>
          </w:tcPr>
          <w:p w14:paraId="647B4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D5E6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20EB18" w14:textId="77777777" w:rsidTr="00BA122F">
        <w:tc>
          <w:tcPr>
            <w:tcW w:w="672" w:type="dxa"/>
          </w:tcPr>
          <w:p w14:paraId="51F71564" w14:textId="68F24BF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EFC6D34" w14:textId="0E8D974E" w:rsidR="00B777AA" w:rsidRPr="003014F1" w:rsidRDefault="00B777AA" w:rsidP="00B777AA">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59" w:type="dxa"/>
            <w:shd w:val="clear" w:color="auto" w:fill="A8D08D" w:themeFill="accent6" w:themeFillTint="99"/>
          </w:tcPr>
          <w:p w14:paraId="04F62F7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1B401C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DE0EB52" w14:textId="77777777" w:rsidTr="00BA122F">
        <w:tc>
          <w:tcPr>
            <w:tcW w:w="672" w:type="dxa"/>
          </w:tcPr>
          <w:p w14:paraId="39309242" w14:textId="5388012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shd w:val="clear" w:color="auto" w:fill="auto"/>
          </w:tcPr>
          <w:p w14:paraId="1AC256F9" w14:textId="2740C6C1" w:rsidR="00B777AA" w:rsidRPr="003014F1" w:rsidRDefault="00B777AA" w:rsidP="00B777AA">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zoals gespecificeerd in het </w:t>
            </w:r>
            <w:hyperlink r:id="rId22" w:history="1">
              <w:r w:rsidRPr="00542E66">
                <w:rPr>
                  <w:rStyle w:val="Hyperlink"/>
                  <w:rFonts w:ascii="Arial" w:hAnsi="Arial" w:cs="Arial"/>
                  <w:sz w:val="20"/>
                  <w:szCs w:val="20"/>
                </w:rPr>
                <w:t>Programma van Eisen Frisse Scholen van september 2015</w:t>
              </w:r>
            </w:hyperlink>
            <w:r w:rsidRPr="003014F1">
              <w:rPr>
                <w:rFonts w:ascii="Arial" w:hAnsi="Arial" w:cs="Arial"/>
                <w:sz w:val="20"/>
                <w:szCs w:val="20"/>
              </w:rPr>
              <w:t xml:space="preserve">. Het Programma van Eisen Frisse Scholen onderscheidt eisen in drie klassen: A zeer goed, B goed en C acceptabel.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zoals opgenomen in de Arbocatalogus-VO (lokalen/theorielokaal-binnenklimaat). Deze norm is haalbaar met de in het Bouwbesluit </w:t>
            </w:r>
            <w:r w:rsidRPr="003014F1">
              <w:rPr>
                <w:rFonts w:ascii="Arial" w:hAnsi="Arial" w:cs="Arial"/>
                <w:sz w:val="20"/>
                <w:szCs w:val="20"/>
              </w:rPr>
              <w:lastRenderedPageBreak/>
              <w:t xml:space="preserve">2012 voorgeschreven ventilatiecapaciteit van 30,6 m3/uur luchtverversing per persoon. </w:t>
            </w:r>
          </w:p>
          <w:p w14:paraId="11B87EC8" w14:textId="334738FE"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Voor leslokalen in bestaande bouw (waarvoor de (ver)bouwvergunning is ingediend op of na 1-1-2010) geldt dat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(lokalen/theorielokaal-binnenklimaat). Deze luchtkwaliteit is haalbaar met een ventilatiecapaciteit van 21,6 m3/uur luchtverversing per persoon.</w:t>
            </w:r>
          </w:p>
          <w:p w14:paraId="6DE46ADD" w14:textId="595A8ADB"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zullen de meeste van deze gebouwen klasse C voor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wordt overschreden, geldt dat zij een plan moeten maken om een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te realiseren overeenkomstig klasse C in het Programma van Eisen Frisse Scholen. </w:t>
            </w:r>
          </w:p>
          <w:p w14:paraId="6EE48091" w14:textId="6CE386D0"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De ventilatielucht wordt in de verblijfsruimten zó toegevoerd en afgevoerd, dat een goede doorspoeling van de ruimte mogelijk is (hoge ventilatie-effectiviteit). </w:t>
            </w:r>
          </w:p>
          <w:p w14:paraId="3CCA82F5" w14:textId="77777777"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lastRenderedPageBreak/>
              <w:t xml:space="preserve">De spui-ventilatievoorzieningen zijn tegelijkertijd met de buitenzonwering te gebruiken. De luchtstroom wordt niet door bijvoorbeeld </w:t>
            </w:r>
            <w:proofErr w:type="spellStart"/>
            <w:r w:rsidRPr="003014F1">
              <w:rPr>
                <w:rFonts w:ascii="Arial" w:hAnsi="Arial" w:cs="Arial"/>
                <w:sz w:val="20"/>
                <w:szCs w:val="20"/>
              </w:rPr>
              <w:t>screens</w:t>
            </w:r>
            <w:proofErr w:type="spellEnd"/>
            <w:r w:rsidRPr="003014F1">
              <w:rPr>
                <w:rFonts w:ascii="Arial" w:hAnsi="Arial" w:cs="Arial"/>
                <w:sz w:val="20"/>
                <w:szCs w:val="20"/>
              </w:rPr>
              <w:t xml:space="preserve"> belemmert.</w:t>
            </w:r>
          </w:p>
          <w:p w14:paraId="1767CCD7" w14:textId="728393D0"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59" w:type="dxa"/>
            <w:shd w:val="clear" w:color="auto" w:fill="A8D08D" w:themeFill="accent6" w:themeFillTint="99"/>
          </w:tcPr>
          <w:p w14:paraId="042A05F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42BE5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59BA452" w14:textId="77777777" w:rsidTr="00BA122F">
        <w:tc>
          <w:tcPr>
            <w:tcW w:w="672" w:type="dxa"/>
          </w:tcPr>
          <w:p w14:paraId="5FFA6EDF" w14:textId="0EFBA1F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350" w:type="dxa"/>
          </w:tcPr>
          <w:p w14:paraId="7A842B0D" w14:textId="7777777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 xml:space="preserve">De grenswaarde voor een goede kwaliteit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bedraagt maximaal 1.000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Deze luchtkwaliteit is haalbaar bij een ventilatiecapaciteit van30 m3/uur per persoon respectievelijk 35 m3/uur per persoon.</w:t>
            </w:r>
          </w:p>
          <w:p w14:paraId="257C56BA" w14:textId="45741EF5"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59" w:type="dxa"/>
            <w:shd w:val="clear" w:color="auto" w:fill="A8D08D" w:themeFill="accent6" w:themeFillTint="99"/>
          </w:tcPr>
          <w:p w14:paraId="2E17DEC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06705F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833AEA1" w14:textId="77777777" w:rsidTr="00BA122F">
        <w:tc>
          <w:tcPr>
            <w:tcW w:w="672" w:type="dxa"/>
          </w:tcPr>
          <w:p w14:paraId="75C4E2F2" w14:textId="2CA6F2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1D434445" w14:textId="369046EB"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59" w:type="dxa"/>
            <w:shd w:val="clear" w:color="auto" w:fill="A8D08D" w:themeFill="accent6" w:themeFillTint="99"/>
          </w:tcPr>
          <w:p w14:paraId="389EC3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C89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A41E75E" w14:textId="77777777" w:rsidTr="00BA122F">
        <w:tc>
          <w:tcPr>
            <w:tcW w:w="672" w:type="dxa"/>
          </w:tcPr>
          <w:p w14:paraId="1DD5F993" w14:textId="289E0A1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34D43B58" w14:textId="161E6F50"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Indien de school ondersteuning nodig heeft bij het nagaan van de ventilatie in hun gebouwen, kunnen scholen voor informatie en advies terecht bij de VO-raad. Dit kan ook indien er twijfel bestaat of een (ouder) gebouw voldoet aan Programma van Eisen Frisse Scholen en/of de eisen van het Bouwbesluit. </w:t>
            </w:r>
          </w:p>
        </w:tc>
        <w:tc>
          <w:tcPr>
            <w:tcW w:w="559" w:type="dxa"/>
            <w:shd w:val="clear" w:color="auto" w:fill="A8D08D" w:themeFill="accent6" w:themeFillTint="99"/>
          </w:tcPr>
          <w:p w14:paraId="4CF5689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B93A3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7B9DBE" w14:textId="77777777" w:rsidTr="00BA122F">
        <w:tc>
          <w:tcPr>
            <w:tcW w:w="672" w:type="dxa"/>
          </w:tcPr>
          <w:p w14:paraId="723526FC" w14:textId="3DEB6E0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7C25732D" w14:textId="2C9A48D3"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van het Programma van Eisen Frisse Scholen en/of het Bouwbesluit , wordt contact opgenomen met de lokale GGD. Zij adviseren vervolgens over passende maatregelen.  </w:t>
            </w:r>
          </w:p>
        </w:tc>
        <w:tc>
          <w:tcPr>
            <w:tcW w:w="559" w:type="dxa"/>
            <w:shd w:val="clear" w:color="auto" w:fill="A8D08D" w:themeFill="accent6" w:themeFillTint="99"/>
          </w:tcPr>
          <w:p w14:paraId="43C0794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1E007F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12DADF8" w14:textId="77777777" w:rsidTr="00BA122F">
        <w:tc>
          <w:tcPr>
            <w:tcW w:w="672" w:type="dxa"/>
          </w:tcPr>
          <w:p w14:paraId="127597EF" w14:textId="7B84598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8</w:t>
            </w:r>
          </w:p>
        </w:tc>
        <w:tc>
          <w:tcPr>
            <w:tcW w:w="6350" w:type="dxa"/>
          </w:tcPr>
          <w:p w14:paraId="44526239" w14:textId="7595284D"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 nodig verruimd. Er wordt minimaal 2 uur voor het gebouw open gaat gestart met nominale ventilatie (gelijk aan ventilatie tijdens gebruik van het gebouw). De mate van ventilatie wordt niet eerder dan 2 uur nadat het gebouw gesloten is, verlaagd. Er wordt 24/7 geventileerd. De ventilatie wordt dus niet uitgezet als het gebouw niet gebruikt wordt.</w:t>
            </w:r>
          </w:p>
        </w:tc>
        <w:tc>
          <w:tcPr>
            <w:tcW w:w="559" w:type="dxa"/>
            <w:shd w:val="clear" w:color="auto" w:fill="A8D08D" w:themeFill="accent6" w:themeFillTint="99"/>
          </w:tcPr>
          <w:p w14:paraId="278EF99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68CE6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9045EE" w14:textId="77777777" w:rsidTr="00BA122F">
        <w:tc>
          <w:tcPr>
            <w:tcW w:w="672" w:type="dxa"/>
          </w:tcPr>
          <w:p w14:paraId="638DAF27" w14:textId="1C7ED06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350" w:type="dxa"/>
          </w:tcPr>
          <w:p w14:paraId="4D855125" w14:textId="7D1CA056"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59" w:type="dxa"/>
            <w:shd w:val="clear" w:color="auto" w:fill="A8D08D" w:themeFill="accent6" w:themeFillTint="99"/>
          </w:tcPr>
          <w:p w14:paraId="0E86DA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EDB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67AD445" w14:textId="77777777" w:rsidTr="00BA122F">
        <w:tc>
          <w:tcPr>
            <w:tcW w:w="672" w:type="dxa"/>
          </w:tcPr>
          <w:p w14:paraId="0EE6583F" w14:textId="351DC93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10</w:t>
            </w:r>
          </w:p>
        </w:tc>
        <w:tc>
          <w:tcPr>
            <w:tcW w:w="6350" w:type="dxa"/>
          </w:tcPr>
          <w:p w14:paraId="35D42E92" w14:textId="71BD45A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59" w:type="dxa"/>
            <w:shd w:val="clear" w:color="auto" w:fill="A8D08D" w:themeFill="accent6" w:themeFillTint="99"/>
          </w:tcPr>
          <w:p w14:paraId="280B6E0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B550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63FC1BB" w14:textId="77777777" w:rsidTr="00BA122F">
        <w:tc>
          <w:tcPr>
            <w:tcW w:w="672" w:type="dxa"/>
          </w:tcPr>
          <w:p w14:paraId="70041881" w14:textId="1DCD52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350" w:type="dxa"/>
          </w:tcPr>
          <w:p w14:paraId="682CF516" w14:textId="233321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w:t>
            </w:r>
            <w:proofErr w:type="spellStart"/>
            <w:r w:rsidRPr="003014F1">
              <w:rPr>
                <w:rFonts w:ascii="Arial" w:hAnsi="Arial" w:cs="Arial"/>
                <w:sz w:val="20"/>
                <w:szCs w:val="20"/>
              </w:rPr>
              <w:t>aerosolen</w:t>
            </w:r>
            <w:proofErr w:type="spellEnd"/>
            <w:r w:rsidRPr="003014F1">
              <w:rPr>
                <w:rFonts w:ascii="Arial" w:hAnsi="Arial" w:cs="Arial"/>
                <w:sz w:val="20"/>
                <w:szCs w:val="20"/>
              </w:rPr>
              <w:t xml:space="preserve"> via deze recirculatie in andere ruimtes terechtkomen. Bij centrale recirculatie is het wel van belang dat er voldoende verse buitenlucht wordt toegevoegd om te voldoen aan de minimale ventilatie-eisen.</w:t>
            </w:r>
          </w:p>
        </w:tc>
        <w:tc>
          <w:tcPr>
            <w:tcW w:w="559" w:type="dxa"/>
            <w:shd w:val="clear" w:color="auto" w:fill="A8D08D" w:themeFill="accent6" w:themeFillTint="99"/>
          </w:tcPr>
          <w:p w14:paraId="1FC340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3CEA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3D6D2A" w14:textId="77777777" w:rsidTr="00BA122F">
        <w:tc>
          <w:tcPr>
            <w:tcW w:w="672" w:type="dxa"/>
          </w:tcPr>
          <w:p w14:paraId="6B964CC4" w14:textId="1CFD79D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350" w:type="dxa"/>
          </w:tcPr>
          <w:p w14:paraId="000BF4BE" w14:textId="2DEAB0B0"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59" w:type="dxa"/>
            <w:shd w:val="clear" w:color="auto" w:fill="A8D08D" w:themeFill="accent6" w:themeFillTint="99"/>
          </w:tcPr>
          <w:p w14:paraId="65B8C2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7FC4FB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DC79586" w14:textId="77777777" w:rsidTr="00BA122F">
        <w:tc>
          <w:tcPr>
            <w:tcW w:w="672" w:type="dxa"/>
          </w:tcPr>
          <w:p w14:paraId="20347A5C" w14:textId="6CFE4B4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13</w:t>
            </w:r>
          </w:p>
        </w:tc>
        <w:tc>
          <w:tcPr>
            <w:tcW w:w="6350" w:type="dxa"/>
          </w:tcPr>
          <w:p w14:paraId="1846DB43" w14:textId="1C19599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zodat in deze ruimten ook continu geventileerd wordt.</w:t>
            </w:r>
          </w:p>
        </w:tc>
        <w:tc>
          <w:tcPr>
            <w:tcW w:w="559" w:type="dxa"/>
            <w:shd w:val="clear" w:color="auto" w:fill="A8D08D" w:themeFill="accent6" w:themeFillTint="99"/>
          </w:tcPr>
          <w:p w14:paraId="715669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4D252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C9D542F" w14:textId="77777777" w:rsidTr="00BA122F">
        <w:tc>
          <w:tcPr>
            <w:tcW w:w="672" w:type="dxa"/>
          </w:tcPr>
          <w:p w14:paraId="13A20624" w14:textId="3981F3B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14</w:t>
            </w:r>
          </w:p>
        </w:tc>
        <w:tc>
          <w:tcPr>
            <w:tcW w:w="6350" w:type="dxa"/>
          </w:tcPr>
          <w:p w14:paraId="49D2504B" w14:textId="77E37BF1"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59" w:type="dxa"/>
            <w:shd w:val="clear" w:color="auto" w:fill="A8D08D" w:themeFill="accent6" w:themeFillTint="99"/>
          </w:tcPr>
          <w:p w14:paraId="245F36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5D068B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A94796" w14:textId="77777777" w:rsidTr="00BA122F">
        <w:tc>
          <w:tcPr>
            <w:tcW w:w="672" w:type="dxa"/>
          </w:tcPr>
          <w:p w14:paraId="4ABB0CA8" w14:textId="550F312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15</w:t>
            </w:r>
          </w:p>
        </w:tc>
        <w:tc>
          <w:tcPr>
            <w:tcW w:w="6350" w:type="dxa"/>
          </w:tcPr>
          <w:p w14:paraId="04E17395" w14:textId="613EA9AE"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59" w:type="dxa"/>
            <w:shd w:val="clear" w:color="auto" w:fill="A8D08D" w:themeFill="accent6" w:themeFillTint="99"/>
          </w:tcPr>
          <w:p w14:paraId="581BD9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4995B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AC982E6" w14:textId="77777777" w:rsidTr="00BA122F">
        <w:tc>
          <w:tcPr>
            <w:tcW w:w="672" w:type="dxa"/>
          </w:tcPr>
          <w:p w14:paraId="66709CED" w14:textId="622B813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16</w:t>
            </w:r>
          </w:p>
        </w:tc>
        <w:tc>
          <w:tcPr>
            <w:tcW w:w="6350" w:type="dxa"/>
          </w:tcPr>
          <w:p w14:paraId="09411A0D" w14:textId="53E117E4"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w:t>
            </w:r>
            <w:r>
              <w:rPr>
                <w:rFonts w:ascii="Arial" w:hAnsi="Arial" w:cs="Arial"/>
                <w:sz w:val="20"/>
                <w:szCs w:val="20"/>
              </w:rPr>
              <w:t xml:space="preserve">zeker </w:t>
            </w:r>
            <w:r w:rsidRPr="003014F1">
              <w:rPr>
                <w:rFonts w:ascii="Arial" w:hAnsi="Arial" w:cs="Arial"/>
                <w:sz w:val="20"/>
                <w:szCs w:val="20"/>
              </w:rPr>
              <w:t>als een ventilatiesysteem ontbreekt, optimaal gebruik gemaakt van te openen ramen en gevelroosters. Indien mogelijk (i.v.m. inbraakgevoeligheid) wordt er 24 uur per dag geventileerd door de ramen op een kier te zetten.</w:t>
            </w:r>
          </w:p>
        </w:tc>
        <w:tc>
          <w:tcPr>
            <w:tcW w:w="559" w:type="dxa"/>
            <w:shd w:val="clear" w:color="auto" w:fill="A8D08D" w:themeFill="accent6" w:themeFillTint="99"/>
          </w:tcPr>
          <w:p w14:paraId="2191120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081DB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E7BDE" w14:textId="77777777" w:rsidTr="00BA122F">
        <w:tc>
          <w:tcPr>
            <w:tcW w:w="672" w:type="dxa"/>
          </w:tcPr>
          <w:p w14:paraId="23890337" w14:textId="5C77FC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17</w:t>
            </w:r>
          </w:p>
        </w:tc>
        <w:tc>
          <w:tcPr>
            <w:tcW w:w="6350" w:type="dxa"/>
          </w:tcPr>
          <w:p w14:paraId="5A4D138B" w14:textId="6A015B2F" w:rsidR="00B777AA" w:rsidRPr="003014F1" w:rsidRDefault="00B777AA" w:rsidP="00B777AA">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w:t>
            </w:r>
            <w:r>
              <w:rPr>
                <w:rFonts w:ascii="Arial" w:hAnsi="Arial" w:cs="Arial"/>
                <w:sz w:val="20"/>
                <w:szCs w:val="20"/>
              </w:rPr>
              <w:t xml:space="preserve">zeker </w:t>
            </w:r>
            <w:r w:rsidRPr="003014F1">
              <w:rPr>
                <w:rFonts w:ascii="Arial" w:hAnsi="Arial" w:cs="Arial"/>
                <w:sz w:val="20"/>
                <w:szCs w:val="20"/>
              </w:rPr>
              <w:t>als een ventilatiesysteem ontbreekt, tussentijds zoveel mogelijk geventileerd door het openen van ramen en tussendeuren, en wel gedurende 10 tot 15 minuten (=spuien)</w:t>
            </w:r>
            <w:r>
              <w:rPr>
                <w:rFonts w:ascii="Arial" w:hAnsi="Arial" w:cs="Arial"/>
                <w:sz w:val="20"/>
                <w:szCs w:val="20"/>
              </w:rPr>
              <w:t>. Tijdens het spuien kunnen sterke luchtstromen (tocht) ontstaan. Vermijd dat deze sterke luchtstromen van persoon naar persoon gaan. Spui</w:t>
            </w:r>
            <w:r w:rsidRPr="003014F1">
              <w:rPr>
                <w:rFonts w:ascii="Arial" w:hAnsi="Arial" w:cs="Arial"/>
                <w:sz w:val="20"/>
                <w:szCs w:val="20"/>
              </w:rPr>
              <w:t xml:space="preserve"> in ieder geval tijdens de pauzes en voor, tussen en na schooltijd. Uiteraard indien dit mogelijk is i.v.m. de buitentemperatuur. Dit vindt ook plaats als ruimten niet worden gebruikt.</w:t>
            </w:r>
          </w:p>
        </w:tc>
        <w:tc>
          <w:tcPr>
            <w:tcW w:w="559" w:type="dxa"/>
            <w:shd w:val="clear" w:color="auto" w:fill="A8D08D" w:themeFill="accent6" w:themeFillTint="99"/>
          </w:tcPr>
          <w:p w14:paraId="59F3AF0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BBCBD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478D03" w14:textId="77777777" w:rsidTr="00BA122F">
        <w:tc>
          <w:tcPr>
            <w:tcW w:w="672" w:type="dxa"/>
          </w:tcPr>
          <w:p w14:paraId="60468663" w14:textId="001B1E3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18</w:t>
            </w:r>
          </w:p>
        </w:tc>
        <w:tc>
          <w:tcPr>
            <w:tcW w:w="6350" w:type="dxa"/>
          </w:tcPr>
          <w:p w14:paraId="0C9E696C" w14:textId="127CCED7"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59" w:type="dxa"/>
            <w:shd w:val="clear" w:color="auto" w:fill="A8D08D" w:themeFill="accent6" w:themeFillTint="99"/>
          </w:tcPr>
          <w:p w14:paraId="343F057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7F2C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9EEC7C9" w14:textId="4FB9DDED" w:rsidTr="00BA122F">
        <w:tc>
          <w:tcPr>
            <w:tcW w:w="672" w:type="dxa"/>
          </w:tcPr>
          <w:p w14:paraId="1260C9F1" w14:textId="0863AC8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350" w:type="dxa"/>
          </w:tcPr>
          <w:p w14:paraId="262FCC70" w14:textId="6194CA0E"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Pr="003014F1">
              <w:rPr>
                <w:rFonts w:ascii="Arial" w:hAnsi="Arial" w:cs="Arial"/>
                <w:b/>
                <w:bCs/>
                <w:sz w:val="20"/>
                <w:szCs w:val="20"/>
              </w:rPr>
              <w:t>extra</w:t>
            </w:r>
            <w:r w:rsidRPr="003014F1">
              <w:rPr>
                <w:rFonts w:ascii="Arial" w:hAnsi="Arial" w:cs="Arial"/>
                <w:sz w:val="20"/>
                <w:szCs w:val="20"/>
              </w:rPr>
              <w:t xml:space="preserve"> aandacht voor het voorkomen van Legionellagroei in waterleidingen naar tappunten (kranen en douches) en naar apparatuur in leslokalen die momenteel niet of minder gebruikt </w:t>
            </w:r>
            <w:r w:rsidRPr="003014F1">
              <w:rPr>
                <w:rFonts w:ascii="Arial" w:hAnsi="Arial" w:cs="Arial"/>
                <w:sz w:val="20"/>
                <w:szCs w:val="20"/>
              </w:rPr>
              <w:lastRenderedPageBreak/>
              <w:t xml:space="preserve">worden. Ook is er aandacht voor het voorkomen van stilstaand water in installaties en apparatuur in leslokalen. </w:t>
            </w:r>
          </w:p>
        </w:tc>
        <w:tc>
          <w:tcPr>
            <w:tcW w:w="559" w:type="dxa"/>
            <w:shd w:val="clear" w:color="auto" w:fill="A8D08D" w:themeFill="accent6" w:themeFillTint="99"/>
          </w:tcPr>
          <w:p w14:paraId="12C2ACC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D9B1C8" w14:textId="1F7B92C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B260B4" w14:textId="6EC92863" w:rsidTr="00BA122F">
        <w:tc>
          <w:tcPr>
            <w:tcW w:w="672" w:type="dxa"/>
          </w:tcPr>
          <w:p w14:paraId="28732C2F" w14:textId="0930FE8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20</w:t>
            </w:r>
          </w:p>
        </w:tc>
        <w:tc>
          <w:tcPr>
            <w:tcW w:w="6350" w:type="dxa"/>
          </w:tcPr>
          <w:p w14:paraId="6572C975" w14:textId="77777777" w:rsidR="00B777AA" w:rsidRPr="003014F1" w:rsidRDefault="00B777AA" w:rsidP="00B777AA">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59" w:type="dxa"/>
            <w:shd w:val="clear" w:color="auto" w:fill="A8D08D" w:themeFill="accent6" w:themeFillTint="99"/>
          </w:tcPr>
          <w:p w14:paraId="7FA78B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C8A3A81" w14:textId="214D3E3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A71DE6" w14:textId="26F0C541" w:rsidTr="00BA122F">
        <w:tc>
          <w:tcPr>
            <w:tcW w:w="672" w:type="dxa"/>
          </w:tcPr>
          <w:p w14:paraId="1B45AA03" w14:textId="6839426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21</w:t>
            </w:r>
          </w:p>
        </w:tc>
        <w:tc>
          <w:tcPr>
            <w:tcW w:w="6350" w:type="dxa"/>
          </w:tcPr>
          <w:p w14:paraId="5A980004" w14:textId="70430583"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Medewerkers en leerlingen worden geïnstrueerd het toilet door te spoelen met de toiletdeksel dicht (indien deksels aanwezig zijn).</w:t>
            </w:r>
          </w:p>
        </w:tc>
        <w:tc>
          <w:tcPr>
            <w:tcW w:w="559" w:type="dxa"/>
            <w:shd w:val="clear" w:color="auto" w:fill="A8D08D" w:themeFill="accent6" w:themeFillTint="99"/>
          </w:tcPr>
          <w:p w14:paraId="14458BD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3337DAE" w14:textId="22A3668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544A71" w14:textId="1EF48EA4" w:rsidTr="00BA122F">
        <w:tc>
          <w:tcPr>
            <w:tcW w:w="672" w:type="dxa"/>
            <w:shd w:val="clear" w:color="auto" w:fill="A8D08D"/>
          </w:tcPr>
          <w:p w14:paraId="66B21FA3" w14:textId="03816D76"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350" w:type="dxa"/>
            <w:shd w:val="clear" w:color="auto" w:fill="A8D08D"/>
          </w:tcPr>
          <w:p w14:paraId="5A748EB3" w14:textId="058575F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59" w:type="dxa"/>
            <w:shd w:val="clear" w:color="auto" w:fill="A8D08D"/>
          </w:tcPr>
          <w:p w14:paraId="449344B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EBD85AC" w14:textId="5222F71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6F90FF1" w14:textId="7F6CE984" w:rsidTr="00BA122F">
        <w:tc>
          <w:tcPr>
            <w:tcW w:w="672" w:type="dxa"/>
            <w:shd w:val="clear" w:color="auto" w:fill="A8D08D"/>
          </w:tcPr>
          <w:p w14:paraId="3F813509" w14:textId="19D4E601"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A</w:t>
            </w:r>
          </w:p>
        </w:tc>
        <w:tc>
          <w:tcPr>
            <w:tcW w:w="6350" w:type="dxa"/>
            <w:shd w:val="clear" w:color="auto" w:fill="A8D08D"/>
          </w:tcPr>
          <w:p w14:paraId="5ADC7408" w14:textId="49B2F3F6"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59" w:type="dxa"/>
            <w:shd w:val="clear" w:color="auto" w:fill="A8D08D"/>
          </w:tcPr>
          <w:p w14:paraId="565C47F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B1F5B28" w14:textId="4CA9C06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7C40B90" w14:textId="518E00C8" w:rsidTr="00BA122F">
        <w:tc>
          <w:tcPr>
            <w:tcW w:w="672" w:type="dxa"/>
            <w:shd w:val="clear" w:color="auto" w:fill="FFFFFF" w:themeFill="background1"/>
          </w:tcPr>
          <w:p w14:paraId="755FC6E7" w14:textId="2D2691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779A050" w14:textId="3358DB2F" w:rsidR="00B777AA" w:rsidRPr="003014F1" w:rsidRDefault="00B777AA" w:rsidP="00B777AA">
            <w:pPr>
              <w:spacing w:before="40" w:after="40" w:line="276" w:lineRule="auto"/>
              <w:contextualSpacing/>
              <w:rPr>
                <w:rFonts w:ascii="Arial" w:hAnsi="Arial" w:cs="Arial"/>
                <w:sz w:val="20"/>
                <w:szCs w:val="20"/>
              </w:rPr>
            </w:pPr>
            <w:r w:rsidRPr="003014F1">
              <w:rPr>
                <w:rFonts w:ascii="Arial" w:eastAsia="Times New Roman" w:hAnsi="Arial" w:cs="Arial"/>
                <w:sz w:val="20"/>
                <w:szCs w:val="20"/>
              </w:rPr>
              <w:t xml:space="preserve">Medewerkers en leerlingen worden verzocht zoveel mogelijk met de fiets naar school te komen, om de druk op het OV te verlagen. Als het niet mogelijk is met de fiets te komen worden leerlingen verzocht zich te laten brengen en halen door een ouder/verzorger. </w:t>
            </w:r>
          </w:p>
        </w:tc>
        <w:tc>
          <w:tcPr>
            <w:tcW w:w="559" w:type="dxa"/>
            <w:shd w:val="clear" w:color="auto" w:fill="A8D08D" w:themeFill="accent6" w:themeFillTint="99"/>
          </w:tcPr>
          <w:p w14:paraId="40081B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auto"/>
          </w:tcPr>
          <w:p w14:paraId="463F05AD"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auto"/>
          </w:tcPr>
          <w:p w14:paraId="2E756314" w14:textId="689F66FE"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auto"/>
          </w:tcPr>
          <w:p w14:paraId="3C41FD7B"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auto"/>
          </w:tcPr>
          <w:p w14:paraId="39DA929F"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auto"/>
          </w:tcPr>
          <w:p w14:paraId="238622A4"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62AD792" w14:textId="4F9A9C4D" w:rsidTr="00BA122F">
        <w:tc>
          <w:tcPr>
            <w:tcW w:w="672" w:type="dxa"/>
            <w:shd w:val="clear" w:color="auto" w:fill="FFFFFF" w:themeFill="background1"/>
          </w:tcPr>
          <w:p w14:paraId="3302FC86" w14:textId="0D78E9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49E7461" w14:textId="4B231FF8"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 er dagelijks 100 of meer leerlingen met het OV naar school gaan, zijn er afspraken gemaakt over het vervoer van leerlingen naar en van school. Gebruik voor het opstellen van deze afspraken het ‘</w:t>
            </w:r>
            <w:hyperlink r:id="rId23" w:history="1">
              <w:r w:rsidRPr="003014F1">
                <w:rPr>
                  <w:rStyle w:val="Hyperlink"/>
                  <w:rFonts w:ascii="Arial" w:hAnsi="Arial" w:cs="Arial"/>
                  <w:sz w:val="20"/>
                  <w:szCs w:val="20"/>
                </w:rPr>
                <w:t>Afsprakenkader Veilig Vervoer VO’</w:t>
              </w:r>
            </w:hyperlink>
            <w:r w:rsidRPr="003014F1">
              <w:rPr>
                <w:rFonts w:ascii="Arial" w:hAnsi="Arial" w:cs="Arial"/>
                <w:color w:val="auto"/>
                <w:sz w:val="20"/>
                <w:szCs w:val="20"/>
              </w:rPr>
              <w:t xml:space="preserve">. Dit afsprakenkader staat op de website van de VO-raad. </w:t>
            </w:r>
          </w:p>
        </w:tc>
        <w:tc>
          <w:tcPr>
            <w:tcW w:w="559" w:type="dxa"/>
            <w:shd w:val="clear" w:color="auto" w:fill="A8D08D" w:themeFill="accent6" w:themeFillTint="99"/>
          </w:tcPr>
          <w:p w14:paraId="1DE35C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543DF5" w14:textId="181A710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453476" w14:textId="116920DC" w:rsidTr="00BA122F">
        <w:tc>
          <w:tcPr>
            <w:tcW w:w="672" w:type="dxa"/>
            <w:shd w:val="clear" w:color="auto" w:fill="A8D08D"/>
          </w:tcPr>
          <w:p w14:paraId="30B9C2F6" w14:textId="684F05E7"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B</w:t>
            </w:r>
          </w:p>
        </w:tc>
        <w:tc>
          <w:tcPr>
            <w:tcW w:w="6350" w:type="dxa"/>
            <w:shd w:val="clear" w:color="auto" w:fill="A8D08D"/>
          </w:tcPr>
          <w:p w14:paraId="61791D80" w14:textId="10BCB8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59" w:type="dxa"/>
            <w:shd w:val="clear" w:color="auto" w:fill="A8D08D"/>
          </w:tcPr>
          <w:p w14:paraId="7E6D91EF"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6ED048CD" w14:textId="5E826C9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FD3336D" w14:textId="4B2B3752" w:rsidTr="00BA122F">
        <w:tc>
          <w:tcPr>
            <w:tcW w:w="672" w:type="dxa"/>
          </w:tcPr>
          <w:p w14:paraId="2BF4B2B9" w14:textId="229BF8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5792F09" w14:textId="0CBE59E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1912CA">
              <w:rPr>
                <w:rFonts w:ascii="Arial" w:hAnsi="Arial" w:cs="Arial"/>
                <w:sz w:val="20"/>
                <w:szCs w:val="20"/>
              </w:rPr>
              <w:t xml:space="preserve">De slagboom van de parkeerplaats staat open </w:t>
            </w:r>
            <w:r w:rsidRPr="001912CA">
              <w:rPr>
                <w:rFonts w:ascii="Arial" w:hAnsi="Arial" w:cs="Arial"/>
                <w:spacing w:val="-3"/>
                <w:sz w:val="20"/>
                <w:szCs w:val="20"/>
              </w:rPr>
              <w:t>om te voorkomen dat medewerkers en bezoekers de drukknoppen moeten bedienen.</w:t>
            </w:r>
          </w:p>
        </w:tc>
        <w:tc>
          <w:tcPr>
            <w:tcW w:w="559" w:type="dxa"/>
            <w:shd w:val="clear" w:color="auto" w:fill="A8D08D" w:themeFill="accent6" w:themeFillTint="99"/>
          </w:tcPr>
          <w:p w14:paraId="750E56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DF5B58D" w14:textId="4F08909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F56EB31" w14:textId="167D6B87" w:rsidTr="00BA122F">
        <w:tc>
          <w:tcPr>
            <w:tcW w:w="672" w:type="dxa"/>
          </w:tcPr>
          <w:p w14:paraId="43AD58AB" w14:textId="06A47C56" w:rsidR="00B777AA" w:rsidRPr="003014F1" w:rsidRDefault="001912C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6C2F7FE5" w14:textId="57B7AD19"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en de counter van de catering zijn voorzien van een scherm of andere fysieke afscherming omdat </w:t>
            </w:r>
            <w:r w:rsidR="00F61DD9">
              <w:rPr>
                <w:rFonts w:ascii="Arial" w:eastAsia="Times New Roman" w:hAnsi="Arial" w:cs="Arial"/>
                <w:sz w:val="20"/>
                <w:szCs w:val="20"/>
                <w:lang w:eastAsia="nl-NL"/>
              </w:rPr>
              <w:t xml:space="preserve">daar (doorgaans) </w:t>
            </w:r>
            <w:r w:rsidRPr="003014F1">
              <w:rPr>
                <w:rFonts w:ascii="Arial" w:eastAsia="Times New Roman" w:hAnsi="Arial" w:cs="Arial"/>
                <w:sz w:val="20"/>
                <w:szCs w:val="20"/>
                <w:lang w:eastAsia="nl-NL"/>
              </w:rPr>
              <w:t>1,5 meter afstand tussen medewerkers en leerlingen en medewerkers en bezoekers niet mogelijk is</w:t>
            </w:r>
            <w:r w:rsidR="002E24CF">
              <w:rPr>
                <w:rFonts w:ascii="Arial" w:eastAsia="Times New Roman" w:hAnsi="Arial" w:cs="Arial"/>
                <w:sz w:val="20"/>
                <w:szCs w:val="20"/>
                <w:lang w:eastAsia="nl-NL"/>
              </w:rPr>
              <w:t xml:space="preserve"> voor mensen die dat willen</w:t>
            </w:r>
            <w:r w:rsidRPr="003014F1">
              <w:rPr>
                <w:rFonts w:ascii="Arial" w:eastAsia="Times New Roman" w:hAnsi="Arial" w:cs="Arial"/>
                <w:sz w:val="20"/>
                <w:szCs w:val="20"/>
                <w:lang w:eastAsia="nl-NL"/>
              </w:rPr>
              <w:t xml:space="preserve">. </w:t>
            </w:r>
          </w:p>
        </w:tc>
        <w:tc>
          <w:tcPr>
            <w:tcW w:w="559" w:type="dxa"/>
            <w:shd w:val="clear" w:color="auto" w:fill="A8D08D" w:themeFill="accent6" w:themeFillTint="99"/>
          </w:tcPr>
          <w:p w14:paraId="754A63F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73ECA7" w14:textId="326080F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B05037C" w14:textId="31355D93" w:rsidTr="00BA122F">
        <w:tc>
          <w:tcPr>
            <w:tcW w:w="672" w:type="dxa"/>
          </w:tcPr>
          <w:p w14:paraId="3609B99B" w14:textId="6D2F633E" w:rsidR="00B777AA" w:rsidRPr="003014F1" w:rsidRDefault="001912C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2E223538" w14:textId="3DB5D58D" w:rsidR="00B777AA" w:rsidRPr="003014F1" w:rsidRDefault="00B777AA" w:rsidP="00B777AA">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w:t>
            </w:r>
            <w:r w:rsidRPr="003014F1">
              <w:rPr>
                <w:rFonts w:ascii="Arial" w:hAnsi="Arial" w:cs="Arial"/>
                <w:iCs/>
                <w:spacing w:val="-3"/>
                <w:sz w:val="20"/>
                <w:szCs w:val="20"/>
              </w:rPr>
              <w:lastRenderedPageBreak/>
              <w:t xml:space="preserve">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59" w:type="dxa"/>
            <w:shd w:val="clear" w:color="auto" w:fill="A8D08D" w:themeFill="accent6" w:themeFillTint="99"/>
          </w:tcPr>
          <w:p w14:paraId="71606AE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33FC05" w14:textId="1B4641A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684EE2" w14:textId="3DD88F7A" w:rsidTr="00BA122F">
        <w:tc>
          <w:tcPr>
            <w:tcW w:w="672" w:type="dxa"/>
            <w:shd w:val="clear" w:color="auto" w:fill="FFFFFF" w:themeFill="background1"/>
          </w:tcPr>
          <w:p w14:paraId="08D36932" w14:textId="098A6E43" w:rsidR="00B777AA" w:rsidRPr="003014F1" w:rsidRDefault="001912C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47D6BF2F" w14:textId="7265C9FA"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Medewerkers</w:t>
            </w:r>
            <w:r>
              <w:rPr>
                <w:rFonts w:ascii="Arial" w:hAnsi="Arial" w:cs="Arial"/>
                <w:sz w:val="20"/>
                <w:szCs w:val="20"/>
                <w:lang w:eastAsia="nl-NL"/>
              </w:rPr>
              <w:t>, leerlingen</w:t>
            </w:r>
            <w:r w:rsidRPr="003014F1">
              <w:rPr>
                <w:rFonts w:ascii="Arial" w:hAnsi="Arial" w:cs="Arial"/>
                <w:sz w:val="20"/>
                <w:szCs w:val="20"/>
                <w:lang w:eastAsia="nl-NL"/>
              </w:rPr>
              <w:t xml:space="preserve"> en bezoekers worden ontmoedigd de liften te gebruiken. Als het gebruik van liften toch nodig is, bevindt zich maximaal 1 persoon tegelijkertijd in de lift.</w:t>
            </w:r>
          </w:p>
        </w:tc>
        <w:tc>
          <w:tcPr>
            <w:tcW w:w="559" w:type="dxa"/>
            <w:shd w:val="clear" w:color="auto" w:fill="A8D08D" w:themeFill="accent6" w:themeFillTint="99"/>
          </w:tcPr>
          <w:p w14:paraId="14714F4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6BD2DC" w14:textId="3F436E06"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4C6CC18" w14:textId="1BD8B79E" w:rsidTr="00BA122F">
        <w:tc>
          <w:tcPr>
            <w:tcW w:w="672" w:type="dxa"/>
            <w:shd w:val="clear" w:color="auto" w:fill="A8D08D"/>
          </w:tcPr>
          <w:p w14:paraId="039A5158" w14:textId="4DC7752B" w:rsidR="00B777AA" w:rsidRPr="003014F1" w:rsidRDefault="00634562"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C</w:t>
            </w:r>
          </w:p>
        </w:tc>
        <w:tc>
          <w:tcPr>
            <w:tcW w:w="6350" w:type="dxa"/>
            <w:shd w:val="clear" w:color="auto" w:fill="A8D08D"/>
          </w:tcPr>
          <w:p w14:paraId="522F55B0" w14:textId="5F7C25EC"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Maatregelen</w:t>
            </w:r>
            <w:r w:rsidR="006C43E9">
              <w:rPr>
                <w:rFonts w:ascii="Arial" w:hAnsi="Arial" w:cs="Arial"/>
                <w:b/>
                <w:bCs/>
                <w:color w:val="8E148B"/>
                <w:sz w:val="20"/>
                <w:szCs w:val="20"/>
                <w:u w:val="single"/>
              </w:rPr>
              <w:t xml:space="preserve"> rond en </w:t>
            </w:r>
            <w:r w:rsidRPr="003014F1">
              <w:rPr>
                <w:rFonts w:ascii="Arial" w:hAnsi="Arial" w:cs="Arial"/>
                <w:b/>
                <w:bCs/>
                <w:color w:val="8E148B"/>
                <w:sz w:val="20"/>
                <w:szCs w:val="20"/>
                <w:u w:val="single"/>
              </w:rPr>
              <w:t xml:space="preserve"> in lokalen </w:t>
            </w:r>
          </w:p>
        </w:tc>
        <w:tc>
          <w:tcPr>
            <w:tcW w:w="559" w:type="dxa"/>
            <w:shd w:val="clear" w:color="auto" w:fill="A8D08D"/>
          </w:tcPr>
          <w:p w14:paraId="7CF72E0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F472D31" w14:textId="273422F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C18C1D7" w14:textId="77777777" w:rsidTr="00BA122F">
        <w:tc>
          <w:tcPr>
            <w:tcW w:w="672" w:type="dxa"/>
            <w:shd w:val="clear" w:color="auto" w:fill="FFFFFF" w:themeFill="background1"/>
          </w:tcPr>
          <w:p w14:paraId="3FA8CC04" w14:textId="64CE7613" w:rsidR="00B777AA" w:rsidRPr="003014F1" w:rsidRDefault="006C43E9"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p>
        </w:tc>
        <w:tc>
          <w:tcPr>
            <w:tcW w:w="6350" w:type="dxa"/>
          </w:tcPr>
          <w:p w14:paraId="2CAA881D" w14:textId="18123745" w:rsidR="00073A0C" w:rsidRPr="00073A0C" w:rsidRDefault="00073A0C" w:rsidP="00196AD8">
            <w:pPr>
              <w:tabs>
                <w:tab w:val="num" w:pos="720"/>
              </w:tabs>
              <w:spacing w:before="40" w:after="40" w:line="276" w:lineRule="auto"/>
              <w:contextualSpacing/>
              <w:textAlignment w:val="baseline"/>
              <w:rPr>
                <w:rFonts w:ascii="Arial" w:eastAsia="Times New Roman" w:hAnsi="Arial" w:cs="Arial"/>
                <w:sz w:val="20"/>
                <w:szCs w:val="20"/>
                <w:lang w:eastAsia="nl-NL"/>
              </w:rPr>
            </w:pPr>
            <w:r>
              <w:rPr>
                <w:rFonts w:ascii="Arial" w:eastAsia="Times New Roman" w:hAnsi="Arial" w:cs="Arial"/>
                <w:sz w:val="20"/>
                <w:szCs w:val="20"/>
                <w:lang w:eastAsia="nl-NL"/>
              </w:rPr>
              <w:t>Er worden maatregelen genomen om r</w:t>
            </w:r>
            <w:r w:rsidRPr="00073A0C">
              <w:rPr>
                <w:rFonts w:ascii="Arial" w:eastAsia="Times New Roman" w:hAnsi="Arial" w:cs="Arial"/>
                <w:sz w:val="20"/>
                <w:szCs w:val="20"/>
                <w:lang w:eastAsia="nl-NL"/>
              </w:rPr>
              <w:t xml:space="preserve">ond school en in ruimten in school 1,5 m afstand tussen alle aanwezigen (behalve tussen leerlingen onderling) aan te </w:t>
            </w:r>
            <w:r>
              <w:rPr>
                <w:rFonts w:ascii="Arial" w:eastAsia="Times New Roman" w:hAnsi="Arial" w:cs="Arial"/>
                <w:sz w:val="20"/>
                <w:szCs w:val="20"/>
                <w:lang w:eastAsia="nl-NL"/>
              </w:rPr>
              <w:t xml:space="preserve">kunnen </w:t>
            </w:r>
            <w:r w:rsidRPr="00073A0C">
              <w:rPr>
                <w:rFonts w:ascii="Arial" w:eastAsia="Times New Roman" w:hAnsi="Arial" w:cs="Arial"/>
                <w:sz w:val="20"/>
                <w:szCs w:val="20"/>
                <w:lang w:eastAsia="nl-NL"/>
              </w:rPr>
              <w:t>houden. Maatregelen om deze afstand te realiseren zijn bijvoorbeeld:</w:t>
            </w:r>
          </w:p>
          <w:p w14:paraId="3F493E27" w14:textId="23177667" w:rsidR="00B777AA" w:rsidRDefault="00B777AA" w:rsidP="006C43E9">
            <w:pPr>
              <w:pStyle w:val="Lijstalinea"/>
              <w:numPr>
                <w:ilvl w:val="0"/>
                <w:numId w:val="56"/>
              </w:numPr>
              <w:spacing w:before="40" w:line="276" w:lineRule="auto"/>
              <w:textAlignment w:val="baseline"/>
              <w:rPr>
                <w:rFonts w:ascii="Arial" w:eastAsia="Times New Roman" w:hAnsi="Arial" w:cs="Arial"/>
                <w:sz w:val="20"/>
                <w:szCs w:val="20"/>
                <w:lang w:eastAsia="nl-NL"/>
              </w:rPr>
            </w:pPr>
            <w:r w:rsidRPr="00196AD8">
              <w:rPr>
                <w:rFonts w:ascii="Arial" w:eastAsia="Times New Roman" w:hAnsi="Arial" w:cs="Arial"/>
                <w:sz w:val="20"/>
                <w:szCs w:val="20"/>
                <w:lang w:eastAsia="nl-NL"/>
              </w:rPr>
              <w:t xml:space="preserve">Bewegingen door docenten en leerlingen door het gebouw zoveel mogelijk </w:t>
            </w:r>
            <w:r w:rsidR="006C43E9">
              <w:rPr>
                <w:rFonts w:ascii="Arial" w:eastAsia="Times New Roman" w:hAnsi="Arial" w:cs="Arial"/>
                <w:sz w:val="20"/>
                <w:szCs w:val="20"/>
                <w:lang w:eastAsia="nl-NL"/>
              </w:rPr>
              <w:t xml:space="preserve">te </w:t>
            </w:r>
            <w:r w:rsidRPr="00196AD8">
              <w:rPr>
                <w:rFonts w:ascii="Arial" w:eastAsia="Times New Roman" w:hAnsi="Arial" w:cs="Arial"/>
                <w:sz w:val="20"/>
                <w:szCs w:val="20"/>
                <w:lang w:eastAsia="nl-NL"/>
              </w:rPr>
              <w:t>beperk</w:t>
            </w:r>
            <w:r w:rsidR="006C43E9">
              <w:rPr>
                <w:rFonts w:ascii="Arial" w:eastAsia="Times New Roman" w:hAnsi="Arial" w:cs="Arial"/>
                <w:sz w:val="20"/>
                <w:szCs w:val="20"/>
                <w:lang w:eastAsia="nl-NL"/>
              </w:rPr>
              <w:t>en</w:t>
            </w:r>
            <w:r w:rsidRPr="00196AD8">
              <w:rPr>
                <w:rFonts w:ascii="Arial" w:eastAsia="Times New Roman" w:hAnsi="Arial" w:cs="Arial"/>
                <w:sz w:val="20"/>
                <w:szCs w:val="20"/>
                <w:lang w:eastAsia="nl-NL"/>
              </w:rPr>
              <w:t>, bv. door te werken met vaste lokalen .</w:t>
            </w:r>
          </w:p>
          <w:p w14:paraId="1FFF35BB" w14:textId="55E4B6DF" w:rsidR="006C43E9" w:rsidRPr="00196AD8" w:rsidRDefault="006C43E9" w:rsidP="00196AD8">
            <w:pPr>
              <w:pStyle w:val="Lijstalinea"/>
              <w:numPr>
                <w:ilvl w:val="0"/>
                <w:numId w:val="56"/>
              </w:numPr>
              <w:spacing w:before="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rPr>
              <w:t xml:space="preserve">Drukte tijdens verplaatsingen in school </w:t>
            </w:r>
            <w:r>
              <w:rPr>
                <w:rFonts w:ascii="Arial" w:eastAsia="Times New Roman" w:hAnsi="Arial" w:cs="Arial"/>
                <w:sz w:val="20"/>
                <w:szCs w:val="20"/>
              </w:rPr>
              <w:t xml:space="preserve">te minimaliseren door </w:t>
            </w:r>
            <w:r w:rsidRPr="003014F1">
              <w:rPr>
                <w:rFonts w:ascii="Arial" w:eastAsia="Times New Roman" w:hAnsi="Arial" w:cs="Arial"/>
                <w:sz w:val="20"/>
                <w:szCs w:val="20"/>
              </w:rPr>
              <w:t>langere lessen/meer blokuren in te roosteren.</w:t>
            </w:r>
          </w:p>
          <w:p w14:paraId="271E215D" w14:textId="77777777" w:rsidR="00073A0C" w:rsidRDefault="00073A0C" w:rsidP="00196AD8">
            <w:pPr>
              <w:numPr>
                <w:ilvl w:val="0"/>
                <w:numId w:val="51"/>
              </w:numPr>
              <w:spacing w:after="40" w:line="276" w:lineRule="auto"/>
              <w:contextualSpacing/>
              <w:textAlignment w:val="baseline"/>
              <w:rPr>
                <w:rFonts w:ascii="Arial" w:eastAsia="Times New Roman" w:hAnsi="Arial" w:cs="Arial"/>
                <w:sz w:val="20"/>
                <w:szCs w:val="20"/>
                <w:lang w:eastAsia="nl-NL"/>
              </w:rPr>
            </w:pPr>
            <w:r w:rsidRPr="00073A0C">
              <w:rPr>
                <w:rFonts w:ascii="Arial" w:eastAsia="Times New Roman" w:hAnsi="Arial" w:cs="Arial"/>
                <w:sz w:val="20"/>
                <w:szCs w:val="20"/>
                <w:lang w:eastAsia="nl-NL"/>
              </w:rPr>
              <w:t>Plaatsing van meubilair van medewerkers op minimaal 1,5 m afstand van elkaar en van leerlingen (in docentenkamer, lokalen, praktijklokalen en werkruimten).</w:t>
            </w:r>
            <w:r>
              <w:rPr>
                <w:rFonts w:ascii="Arial" w:eastAsia="Times New Roman" w:hAnsi="Arial" w:cs="Arial"/>
                <w:sz w:val="20"/>
                <w:szCs w:val="20"/>
                <w:lang w:eastAsia="nl-NL"/>
              </w:rPr>
              <w:t xml:space="preserve"> </w:t>
            </w:r>
          </w:p>
          <w:p w14:paraId="35A3BCA1" w14:textId="77777777" w:rsidR="00C93554" w:rsidRDefault="00073A0C" w:rsidP="00C93554">
            <w:pPr>
              <w:numPr>
                <w:ilvl w:val="0"/>
                <w:numId w:val="51"/>
              </w:numPr>
              <w:spacing w:before="40" w:after="40" w:line="276" w:lineRule="auto"/>
              <w:contextualSpacing/>
              <w:textAlignment w:val="baseline"/>
              <w:rPr>
                <w:rFonts w:ascii="Arial" w:eastAsia="Times New Roman" w:hAnsi="Arial" w:cs="Arial"/>
                <w:sz w:val="20"/>
                <w:szCs w:val="20"/>
                <w:lang w:eastAsia="nl-NL"/>
              </w:rPr>
            </w:pPr>
            <w:r w:rsidRPr="00073A0C">
              <w:rPr>
                <w:rFonts w:ascii="Arial" w:eastAsia="Times New Roman" w:hAnsi="Arial" w:cs="Arial"/>
                <w:sz w:val="20"/>
                <w:szCs w:val="20"/>
                <w:lang w:eastAsia="nl-NL"/>
              </w:rPr>
              <w:t>Benoeming van verschillende ingangen/uitgangen.</w:t>
            </w:r>
            <w:r>
              <w:rPr>
                <w:rFonts w:ascii="Arial" w:eastAsia="Times New Roman" w:hAnsi="Arial" w:cs="Arial"/>
                <w:sz w:val="20"/>
                <w:szCs w:val="20"/>
                <w:lang w:eastAsia="nl-NL"/>
              </w:rPr>
              <w:t xml:space="preserve"> </w:t>
            </w:r>
          </w:p>
          <w:p w14:paraId="1E739FCD" w14:textId="0FAB31D7" w:rsidR="00073A0C" w:rsidRPr="00073A0C" w:rsidRDefault="00073A0C" w:rsidP="00C93554">
            <w:pPr>
              <w:numPr>
                <w:ilvl w:val="0"/>
                <w:numId w:val="51"/>
              </w:numPr>
              <w:spacing w:before="40" w:after="40" w:line="276" w:lineRule="auto"/>
              <w:contextualSpacing/>
              <w:textAlignment w:val="baseline"/>
              <w:rPr>
                <w:rFonts w:ascii="Arial" w:eastAsia="Times New Roman" w:hAnsi="Arial" w:cs="Arial"/>
                <w:sz w:val="20"/>
                <w:szCs w:val="20"/>
                <w:lang w:eastAsia="nl-NL"/>
              </w:rPr>
            </w:pPr>
            <w:r w:rsidRPr="00073A0C">
              <w:rPr>
                <w:rFonts w:ascii="Arial" w:eastAsia="Times New Roman" w:hAnsi="Arial" w:cs="Arial"/>
                <w:sz w:val="20"/>
                <w:szCs w:val="20"/>
                <w:lang w:eastAsia="nl-NL"/>
              </w:rPr>
              <w:t>Scheiding van looproutes (eventueel 1-richtingsverkeer en verduidelijkt met lijnen, pijlen e.d.).</w:t>
            </w:r>
          </w:p>
          <w:p w14:paraId="49A79A75" w14:textId="2FEA4321" w:rsidR="00073A0C" w:rsidRPr="00C93554" w:rsidRDefault="00C93554" w:rsidP="00196AD8">
            <w:pPr>
              <w:numPr>
                <w:ilvl w:val="0"/>
                <w:numId w:val="51"/>
              </w:numPr>
              <w:spacing w:before="40" w:after="40" w:line="276" w:lineRule="auto"/>
              <w:contextualSpacing/>
              <w:textAlignment w:val="baseline"/>
              <w:rPr>
                <w:rFonts w:ascii="Arial" w:eastAsia="Times New Roman" w:hAnsi="Arial" w:cs="Arial"/>
                <w:sz w:val="20"/>
                <w:szCs w:val="20"/>
                <w:lang w:eastAsia="nl-NL"/>
              </w:rPr>
            </w:pPr>
            <w:r w:rsidRPr="00C93554">
              <w:rPr>
                <w:rFonts w:ascii="Arial" w:eastAsia="Times New Roman" w:hAnsi="Arial" w:cs="Arial"/>
                <w:sz w:val="20"/>
                <w:szCs w:val="20"/>
                <w:lang w:eastAsia="nl-NL"/>
              </w:rPr>
              <w:t>Mogelijkheid voor medewerkers om lokalen eerder/later te betreden en te verlaten, gescheiden van de leerlingen met inachtneming van 1,5 meter afstand.</w:t>
            </w:r>
          </w:p>
        </w:tc>
        <w:tc>
          <w:tcPr>
            <w:tcW w:w="559" w:type="dxa"/>
            <w:shd w:val="clear" w:color="auto" w:fill="A8D08D" w:themeFill="accent6" w:themeFillTint="99"/>
          </w:tcPr>
          <w:p w14:paraId="3DDD4EA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F44D1F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917357" w14:textId="58D84D8E" w:rsidTr="00BA122F">
        <w:tc>
          <w:tcPr>
            <w:tcW w:w="672" w:type="dxa"/>
          </w:tcPr>
          <w:p w14:paraId="7771A477" w14:textId="04AA570F" w:rsidR="00B777AA" w:rsidRPr="003014F1" w:rsidRDefault="006C43E9"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5DBF5DD1" w14:textId="1F52F258"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wassen alle leerlingen en leraren hun handen met water en zeep en drogen de handen met papieren handdoekjes. Als het </w:t>
            </w:r>
            <w:r w:rsidRPr="003014F1">
              <w:rPr>
                <w:rFonts w:ascii="Arial" w:hAnsi="Arial" w:cs="Arial"/>
                <w:sz w:val="20"/>
                <w:szCs w:val="20"/>
              </w:rPr>
              <w:lastRenderedPageBreak/>
              <w:t xml:space="preserve">wassen met water en zeep niet mogelijk is, desinfecteren ze hun handen met 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117F0D0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CE3F5EF" w14:textId="506BBBA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225F53D" w14:textId="4D371E5E" w:rsidTr="00BA122F">
        <w:tc>
          <w:tcPr>
            <w:tcW w:w="672" w:type="dxa"/>
          </w:tcPr>
          <w:p w14:paraId="0319C631" w14:textId="5CB7AABE" w:rsidR="00B777AA" w:rsidRPr="003014F1" w:rsidRDefault="006C43E9"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0ED4FD53" w14:textId="247B4F2C"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59" w:type="dxa"/>
            <w:shd w:val="clear" w:color="auto" w:fill="A8D08D" w:themeFill="accent6" w:themeFillTint="99"/>
          </w:tcPr>
          <w:p w14:paraId="1C072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C088D9C" w14:textId="26A8035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92EFE4" w14:textId="24CC8398" w:rsidTr="00BA122F">
        <w:tc>
          <w:tcPr>
            <w:tcW w:w="672" w:type="dxa"/>
          </w:tcPr>
          <w:p w14:paraId="1EB9E362" w14:textId="0D1E317D" w:rsidR="00B777AA" w:rsidRPr="003014F1" w:rsidRDefault="006C43E9"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5C54F26D" w14:textId="34598E89" w:rsidR="00B777AA" w:rsidRPr="001912CA"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1912CA">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59" w:type="dxa"/>
            <w:shd w:val="clear" w:color="auto" w:fill="A8D08D" w:themeFill="accent6" w:themeFillTint="99"/>
          </w:tcPr>
          <w:p w14:paraId="41E538E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06C6518" w14:textId="41386C0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D88F31" w14:textId="1F5E683F" w:rsidTr="00BA122F">
        <w:tc>
          <w:tcPr>
            <w:tcW w:w="672" w:type="dxa"/>
          </w:tcPr>
          <w:p w14:paraId="5BB1D814" w14:textId="5A5D428E" w:rsidR="00B777AA" w:rsidRPr="003014F1" w:rsidRDefault="006C43E9"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50BB4D6F" w14:textId="0C6FAA35"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6A4BED">
              <w:rPr>
                <w:rFonts w:ascii="Arial" w:eastAsia="Times New Roman" w:hAnsi="Arial" w:cs="Arial"/>
                <w:sz w:val="20"/>
                <w:szCs w:val="20"/>
                <w:lang w:eastAsia="nl-NL"/>
              </w:rPr>
              <w:t>Medewerkers en leerlingen lenen geen spullen van andere medewerkers en leerlingen (laadkabels, schrijfmaterialen e.d.).</w:t>
            </w:r>
          </w:p>
        </w:tc>
        <w:tc>
          <w:tcPr>
            <w:tcW w:w="559" w:type="dxa"/>
            <w:shd w:val="clear" w:color="auto" w:fill="A8D08D" w:themeFill="accent6" w:themeFillTint="99"/>
          </w:tcPr>
          <w:p w14:paraId="3C9670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481DC73" w14:textId="74DDA8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7EC5EB3" w14:textId="42D32C92" w:rsidTr="00BA122F">
        <w:tc>
          <w:tcPr>
            <w:tcW w:w="672" w:type="dxa"/>
            <w:shd w:val="clear" w:color="auto" w:fill="A8D08D"/>
          </w:tcPr>
          <w:p w14:paraId="53A1D4AD" w14:textId="0489F2D5" w:rsidR="00B777AA" w:rsidRPr="003014F1" w:rsidRDefault="00C97B01"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D</w:t>
            </w:r>
          </w:p>
        </w:tc>
        <w:tc>
          <w:tcPr>
            <w:tcW w:w="6350" w:type="dxa"/>
            <w:shd w:val="clear" w:color="auto" w:fill="A8D08D"/>
          </w:tcPr>
          <w:p w14:paraId="0268C73E" w14:textId="12F642B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59" w:type="dxa"/>
            <w:shd w:val="clear" w:color="auto" w:fill="A8D08D"/>
          </w:tcPr>
          <w:p w14:paraId="08B0599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81F359C" w14:textId="798D773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764ED31" w14:textId="77777777" w:rsidTr="00BA122F">
        <w:tc>
          <w:tcPr>
            <w:tcW w:w="672" w:type="dxa"/>
          </w:tcPr>
          <w:p w14:paraId="676D556B" w14:textId="4AA9D5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872E76E" w14:textId="4EDE5DB6"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 xml:space="preserve">Praktische vakken </w:t>
            </w:r>
            <w:r w:rsidR="00E504DD">
              <w:rPr>
                <w:rFonts w:ascii="Arial" w:hAnsi="Arial" w:cs="Arial"/>
                <w:sz w:val="20"/>
                <w:szCs w:val="20"/>
                <w:lang w:eastAsia="nl-NL"/>
              </w:rPr>
              <w:t>(zoals bewegingsonderwijs, handvaardigheid, techniek</w:t>
            </w:r>
            <w:r w:rsidR="00AD32B7">
              <w:rPr>
                <w:rFonts w:ascii="Arial" w:hAnsi="Arial" w:cs="Arial"/>
                <w:sz w:val="20"/>
                <w:szCs w:val="20"/>
                <w:lang w:eastAsia="nl-NL"/>
              </w:rPr>
              <w:t xml:space="preserve"> e.d.) met meer onderling contact </w:t>
            </w:r>
            <w:r w:rsidRPr="00DB647A">
              <w:rPr>
                <w:rFonts w:ascii="Arial" w:hAnsi="Arial" w:cs="Arial"/>
                <w:sz w:val="20"/>
                <w:szCs w:val="20"/>
                <w:lang w:eastAsia="nl-NL"/>
              </w:rPr>
              <w:t xml:space="preserve">kunnen plaatsvinden. </w:t>
            </w:r>
            <w:r w:rsidR="006A4BED">
              <w:rPr>
                <w:rFonts w:ascii="Arial" w:hAnsi="Arial" w:cs="Arial"/>
                <w:sz w:val="20"/>
                <w:szCs w:val="20"/>
                <w:lang w:eastAsia="nl-NL"/>
              </w:rPr>
              <w:t>Er worden afspraken gemaakt</w:t>
            </w:r>
            <w:r w:rsidR="006030A9">
              <w:rPr>
                <w:rFonts w:ascii="Arial" w:hAnsi="Arial" w:cs="Arial"/>
                <w:sz w:val="20"/>
                <w:szCs w:val="20"/>
                <w:lang w:eastAsia="nl-NL"/>
              </w:rPr>
              <w:t xml:space="preserve"> over de mogelijkheid om 1,5 meter afstand van elkaar te kunnen houden voor mensen die dit willen.</w:t>
            </w:r>
            <w:r w:rsidR="006A4BED">
              <w:rPr>
                <w:rFonts w:ascii="Arial" w:hAnsi="Arial" w:cs="Arial"/>
                <w:sz w:val="20"/>
                <w:szCs w:val="20"/>
                <w:lang w:eastAsia="nl-NL"/>
              </w:rPr>
              <w:t xml:space="preserve"> </w:t>
            </w:r>
          </w:p>
        </w:tc>
        <w:tc>
          <w:tcPr>
            <w:tcW w:w="559" w:type="dxa"/>
            <w:shd w:val="clear" w:color="auto" w:fill="A8D08D" w:themeFill="accent6" w:themeFillTint="99"/>
          </w:tcPr>
          <w:p w14:paraId="1B25592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D6079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387A8CD" w14:textId="77777777" w:rsidTr="00BA122F">
        <w:tc>
          <w:tcPr>
            <w:tcW w:w="672" w:type="dxa"/>
          </w:tcPr>
          <w:p w14:paraId="319F8709" w14:textId="2B50E88E" w:rsidR="00B777AA" w:rsidRPr="003014F1" w:rsidRDefault="006A4BE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500C31E5" w14:textId="5C8AD407" w:rsidR="00B777AA" w:rsidRPr="003014F1" w:rsidRDefault="00B777AA" w:rsidP="00B777AA">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w:t>
            </w:r>
            <w:r>
              <w:rPr>
                <w:rFonts w:ascii="Arial" w:hAnsi="Arial" w:cs="Arial"/>
                <w:sz w:val="20"/>
                <w:szCs w:val="20"/>
              </w:rPr>
              <w:t xml:space="preserve"> </w:t>
            </w:r>
            <w:r w:rsidRPr="003014F1">
              <w:rPr>
                <w:rFonts w:ascii="Arial" w:hAnsi="Arial" w:cs="Arial"/>
                <w:sz w:val="20"/>
                <w:szCs w:val="20"/>
              </w:rPr>
              <w:t xml:space="preserve">van de Sectorraad Praktijkonderwijs en de Stichting Platform VMBO </w:t>
            </w:r>
            <w:r w:rsidR="006A4BED">
              <w:rPr>
                <w:rFonts w:ascii="Arial" w:hAnsi="Arial" w:cs="Arial"/>
                <w:sz w:val="20"/>
                <w:szCs w:val="20"/>
              </w:rPr>
              <w:t>is</w:t>
            </w:r>
            <w:r w:rsidRPr="003014F1">
              <w:rPr>
                <w:rFonts w:ascii="Arial" w:hAnsi="Arial" w:cs="Arial"/>
                <w:sz w:val="20"/>
                <w:szCs w:val="20"/>
              </w:rPr>
              <w:t xml:space="preserve"> veel aandacht </w:t>
            </w:r>
            <w:r w:rsidR="006A4BED">
              <w:rPr>
                <w:rFonts w:ascii="Arial" w:hAnsi="Arial" w:cs="Arial"/>
                <w:sz w:val="20"/>
                <w:szCs w:val="20"/>
              </w:rPr>
              <w:t>voor</w:t>
            </w:r>
            <w:r w:rsidRPr="003014F1">
              <w:rPr>
                <w:rFonts w:ascii="Arial" w:hAnsi="Arial" w:cs="Arial"/>
                <w:sz w:val="20"/>
                <w:szCs w:val="20"/>
              </w:rPr>
              <w:t xml:space="preserve"> de inrichting van de praktijklessen na de volledige opening van het praktijkonderwijs tijdens de coronacrisis. U kunt het document bekijken op </w:t>
            </w:r>
            <w:hyperlink r:id="rId24" w:history="1">
              <w:r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of op </w:t>
            </w:r>
            <w:hyperlink r:id="rId25" w:history="1">
              <w:r w:rsidRPr="003014F1">
                <w:rPr>
                  <w:rStyle w:val="Hyperlink"/>
                  <w:rFonts w:ascii="Arial" w:hAnsi="Arial" w:cs="Arial"/>
                  <w:sz w:val="20"/>
                  <w:szCs w:val="20"/>
                </w:rPr>
                <w:t>de website van de Stichting Platforms VMBO</w:t>
              </w:r>
            </w:hyperlink>
            <w:r w:rsidRPr="003014F1">
              <w:rPr>
                <w:rFonts w:ascii="Arial" w:hAnsi="Arial" w:cs="Arial"/>
                <w:sz w:val="20"/>
                <w:szCs w:val="20"/>
              </w:rPr>
              <w:t xml:space="preserve">. </w:t>
            </w:r>
            <w:r w:rsidR="006A4BED">
              <w:rPr>
                <w:rFonts w:ascii="Arial" w:hAnsi="Arial" w:cs="Arial"/>
                <w:sz w:val="20"/>
                <w:szCs w:val="20"/>
                <w:lang w:eastAsia="nl-NL"/>
              </w:rPr>
              <w:t>Voor het bewegingsonderwijs, zie ook</w:t>
            </w:r>
            <w:r w:rsidR="006A4BED" w:rsidRPr="00BF12A1">
              <w:rPr>
                <w:rFonts w:ascii="Arial" w:hAnsi="Arial" w:cs="Arial"/>
                <w:sz w:val="20"/>
                <w:szCs w:val="20"/>
              </w:rPr>
              <w:t xml:space="preserve"> </w:t>
            </w:r>
            <w:r w:rsidR="006A4BED">
              <w:rPr>
                <w:rFonts w:ascii="Arial" w:hAnsi="Arial" w:cs="Arial"/>
                <w:sz w:val="20"/>
                <w:szCs w:val="20"/>
              </w:rPr>
              <w:t>het</w:t>
            </w:r>
            <w:r w:rsidR="006A4BED" w:rsidRPr="002C1DE9">
              <w:rPr>
                <w:rFonts w:ascii="Arial" w:hAnsi="Arial" w:cs="Arial"/>
                <w:sz w:val="20"/>
                <w:szCs w:val="20"/>
              </w:rPr>
              <w:t xml:space="preserve"> </w:t>
            </w:r>
            <w:hyperlink r:id="rId26" w:history="1">
              <w:r w:rsidR="006A4BED" w:rsidRPr="00781E94">
                <w:rPr>
                  <w:rStyle w:val="Hyperlink"/>
                  <w:rFonts w:ascii="Arial" w:hAnsi="Arial" w:cs="Arial"/>
                  <w:sz w:val="20"/>
                  <w:szCs w:val="20"/>
                </w:rPr>
                <w:t>protocol LO voor VO en VSO/PRO</w:t>
              </w:r>
            </w:hyperlink>
            <w:r w:rsidR="006A4BED">
              <w:rPr>
                <w:rStyle w:val="Hyperlink"/>
                <w:rFonts w:ascii="Arial" w:hAnsi="Arial" w:cs="Arial"/>
                <w:sz w:val="20"/>
                <w:szCs w:val="20"/>
              </w:rPr>
              <w:t>.</w:t>
            </w:r>
            <w:r w:rsidRPr="003014F1">
              <w:rPr>
                <w:rFonts w:ascii="Arial" w:hAnsi="Arial" w:cs="Arial"/>
                <w:sz w:val="20"/>
                <w:szCs w:val="20"/>
              </w:rPr>
              <w:t xml:space="preserve"> </w:t>
            </w:r>
          </w:p>
        </w:tc>
        <w:tc>
          <w:tcPr>
            <w:tcW w:w="559" w:type="dxa"/>
            <w:shd w:val="clear" w:color="auto" w:fill="A8D08D" w:themeFill="accent6" w:themeFillTint="99"/>
          </w:tcPr>
          <w:p w14:paraId="7EE2FEE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06CE62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E0003D2" w14:textId="571B97EA" w:rsidTr="00BA122F">
        <w:tc>
          <w:tcPr>
            <w:tcW w:w="672" w:type="dxa"/>
          </w:tcPr>
          <w:p w14:paraId="212E7303" w14:textId="54F4FB04" w:rsidR="00B777AA" w:rsidRPr="003014F1" w:rsidRDefault="006A4BE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0DFEF80F" w14:textId="3D415E46"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6A4BED">
              <w:rPr>
                <w:rFonts w:ascii="Arial" w:hAnsi="Arial" w:cs="Arial"/>
                <w:color w:val="auto"/>
                <w:spacing w:val="-3"/>
                <w:sz w:val="20"/>
                <w:szCs w:val="20"/>
              </w:rPr>
              <w:t>Bedieningsknoppen, handvatten van machines en apparatuur en materialen van school die tijdens de praktijklessen door medewerkers worden gebruikt, worden voor en na gebruik schoongemaakt.</w:t>
            </w:r>
            <w:r w:rsidRPr="003014F1">
              <w:rPr>
                <w:rFonts w:ascii="Arial" w:hAnsi="Arial" w:cs="Arial"/>
                <w:color w:val="auto"/>
                <w:spacing w:val="-3"/>
                <w:sz w:val="20"/>
                <w:szCs w:val="20"/>
              </w:rPr>
              <w:t xml:space="preserve"> </w:t>
            </w:r>
          </w:p>
        </w:tc>
        <w:tc>
          <w:tcPr>
            <w:tcW w:w="559" w:type="dxa"/>
            <w:shd w:val="clear" w:color="auto" w:fill="A8D08D" w:themeFill="accent6" w:themeFillTint="99"/>
          </w:tcPr>
          <w:p w14:paraId="097F133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250868" w14:textId="23923B6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995AA64" w14:textId="7AED3CBF" w:rsidTr="00BA122F">
        <w:tc>
          <w:tcPr>
            <w:tcW w:w="672" w:type="dxa"/>
            <w:shd w:val="clear" w:color="auto" w:fill="A8D08D"/>
          </w:tcPr>
          <w:p w14:paraId="7B780209" w14:textId="21A32514" w:rsidR="00B777AA" w:rsidRPr="003014F1" w:rsidRDefault="00BE7413"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E</w:t>
            </w:r>
          </w:p>
        </w:tc>
        <w:tc>
          <w:tcPr>
            <w:tcW w:w="6350" w:type="dxa"/>
            <w:shd w:val="clear" w:color="auto" w:fill="A8D08D"/>
          </w:tcPr>
          <w:p w14:paraId="45F311D3" w14:textId="0793E292"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Werkruimten voor medewerkers</w:t>
            </w:r>
          </w:p>
        </w:tc>
        <w:tc>
          <w:tcPr>
            <w:tcW w:w="559" w:type="dxa"/>
            <w:shd w:val="clear" w:color="auto" w:fill="A8D08D"/>
          </w:tcPr>
          <w:p w14:paraId="18FF9D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7DE2D1F" w14:textId="1F3458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45BD41A" w14:textId="78C4739F" w:rsidTr="00BA122F">
        <w:tc>
          <w:tcPr>
            <w:tcW w:w="672" w:type="dxa"/>
          </w:tcPr>
          <w:p w14:paraId="11F813EA" w14:textId="187D966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7520B11A" w14:textId="7905EC8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inrichting van de werkruimten is aangepast zodat 1,5 m afstand</w:t>
            </w:r>
            <w:r w:rsidR="00750142">
              <w:rPr>
                <w:rFonts w:ascii="Arial" w:eastAsia="Times New Roman" w:hAnsi="Arial" w:cs="Arial"/>
                <w:sz w:val="20"/>
                <w:szCs w:val="20"/>
                <w:lang w:eastAsia="nl-NL"/>
              </w:rPr>
              <w:t xml:space="preserve"> tussen aanwez</w:t>
            </w:r>
            <w:r w:rsidR="00047520">
              <w:rPr>
                <w:rFonts w:ascii="Arial" w:eastAsia="Times New Roman" w:hAnsi="Arial" w:cs="Arial"/>
                <w:sz w:val="20"/>
                <w:szCs w:val="20"/>
                <w:lang w:eastAsia="nl-NL"/>
              </w:rPr>
              <w:t>i</w:t>
            </w:r>
            <w:r w:rsidR="00750142">
              <w:rPr>
                <w:rFonts w:ascii="Arial" w:eastAsia="Times New Roman" w:hAnsi="Arial" w:cs="Arial"/>
                <w:sz w:val="20"/>
                <w:szCs w:val="20"/>
                <w:lang w:eastAsia="nl-NL"/>
              </w:rPr>
              <w:t>gen mo</w:t>
            </w:r>
            <w:r w:rsidR="00047520">
              <w:rPr>
                <w:rFonts w:ascii="Arial" w:eastAsia="Times New Roman" w:hAnsi="Arial" w:cs="Arial"/>
                <w:sz w:val="20"/>
                <w:szCs w:val="20"/>
                <w:lang w:eastAsia="nl-NL"/>
              </w:rPr>
              <w:t>g</w:t>
            </w:r>
            <w:r w:rsidR="00750142">
              <w:rPr>
                <w:rFonts w:ascii="Arial" w:eastAsia="Times New Roman" w:hAnsi="Arial" w:cs="Arial"/>
                <w:sz w:val="20"/>
                <w:szCs w:val="20"/>
                <w:lang w:eastAsia="nl-NL"/>
              </w:rPr>
              <w:t>elijk blijft voor mensen die dit willen</w:t>
            </w:r>
            <w:r w:rsidR="00047520">
              <w:rPr>
                <w:rFonts w:ascii="Arial" w:eastAsia="Times New Roman" w:hAnsi="Arial" w:cs="Arial"/>
                <w:sz w:val="20"/>
                <w:szCs w:val="20"/>
                <w:lang w:eastAsia="nl-NL"/>
              </w:rPr>
              <w:t>.</w:t>
            </w:r>
            <w:r w:rsidRPr="003014F1">
              <w:rPr>
                <w:rFonts w:ascii="Arial" w:eastAsia="Times New Roman" w:hAnsi="Arial" w:cs="Arial"/>
                <w:sz w:val="20"/>
                <w:szCs w:val="20"/>
                <w:lang w:eastAsia="nl-NL"/>
              </w:rPr>
              <w:t xml:space="preserve"> </w:t>
            </w:r>
          </w:p>
        </w:tc>
        <w:tc>
          <w:tcPr>
            <w:tcW w:w="559" w:type="dxa"/>
            <w:shd w:val="clear" w:color="auto" w:fill="A8D08D" w:themeFill="accent6" w:themeFillTint="99"/>
          </w:tcPr>
          <w:p w14:paraId="02371C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CC5871" w14:textId="4017E3A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0FB374" w14:textId="61F7C6ED" w:rsidTr="00BA122F">
        <w:tc>
          <w:tcPr>
            <w:tcW w:w="672" w:type="dxa"/>
          </w:tcPr>
          <w:p w14:paraId="29440DF0" w14:textId="69579DE8" w:rsidR="00B777AA" w:rsidRPr="003014F1" w:rsidRDefault="009D7E9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32D77772" w14:textId="6CA61006" w:rsidR="00B777AA" w:rsidRPr="006A4BED"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6A4BED">
              <w:rPr>
                <w:rFonts w:ascii="Arial" w:eastAsia="Times New Roman" w:hAnsi="Arial" w:cs="Arial"/>
                <w:sz w:val="20"/>
                <w:szCs w:val="20"/>
                <w:lang w:eastAsia="nl-NL"/>
              </w:rPr>
              <w:t xml:space="preserve">Medewerkers maken in werkruimten gebruik van hun eigen toetsenbord, muis, GSM en andere noodzakelijke hulpmiddelen, zoals nietmachines en perforators. De middelen worden voor en na gebruik regelmatig gereinigd en aan het einde van de dag opgeborgen. </w:t>
            </w:r>
          </w:p>
        </w:tc>
        <w:tc>
          <w:tcPr>
            <w:tcW w:w="559" w:type="dxa"/>
            <w:shd w:val="clear" w:color="auto" w:fill="A8D08D" w:themeFill="accent6" w:themeFillTint="99"/>
          </w:tcPr>
          <w:p w14:paraId="0F0E204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3BD9299" w14:textId="702D40A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20AE40" w14:textId="1C104F74" w:rsidTr="00BA122F">
        <w:tc>
          <w:tcPr>
            <w:tcW w:w="672" w:type="dxa"/>
          </w:tcPr>
          <w:p w14:paraId="25E57813" w14:textId="0D14571D" w:rsidR="00B777AA" w:rsidRPr="003014F1" w:rsidRDefault="006A4BED"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6F3C2C05" w14:textId="45139F41" w:rsidR="00B6587F" w:rsidRPr="003014F1" w:rsidRDefault="00B777AA" w:rsidP="00B777AA">
            <w:pPr>
              <w:widowControl w:val="0"/>
              <w:tabs>
                <w:tab w:val="left" w:pos="288"/>
                <w:tab w:val="left" w:pos="6521"/>
              </w:tabs>
              <w:spacing w:before="40" w:after="40" w:line="276" w:lineRule="auto"/>
              <w:contextualSpacing/>
              <w:rPr>
                <w:rFonts w:ascii="Arial" w:hAnsi="Arial" w:cs="Arial"/>
                <w:bCs/>
                <w:iCs/>
                <w:spacing w:val="-3"/>
                <w:sz w:val="20"/>
                <w:szCs w:val="20"/>
              </w:rPr>
            </w:pPr>
            <w:r w:rsidRPr="006A4BED">
              <w:rPr>
                <w:rFonts w:ascii="Arial" w:hAnsi="Arial" w:cs="Arial"/>
                <w:bCs/>
                <w:iCs/>
                <w:spacing w:val="-3"/>
                <w:sz w:val="20"/>
                <w:szCs w:val="20"/>
              </w:rPr>
              <w:t>Vaste telefoons zijn bij voorkeur verwijderd. Iedereen belt m.b.v. de eigen GSM of via de computer.</w:t>
            </w:r>
          </w:p>
        </w:tc>
        <w:tc>
          <w:tcPr>
            <w:tcW w:w="559" w:type="dxa"/>
            <w:shd w:val="clear" w:color="auto" w:fill="A8D08D" w:themeFill="accent6" w:themeFillTint="99"/>
          </w:tcPr>
          <w:p w14:paraId="7271A1B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94A1B8F" w14:textId="6B3A628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3D858B6" w14:textId="395E428F" w:rsidTr="00BA122F">
        <w:tc>
          <w:tcPr>
            <w:tcW w:w="672" w:type="dxa"/>
            <w:shd w:val="clear" w:color="auto" w:fill="A8D08D"/>
          </w:tcPr>
          <w:p w14:paraId="713EFE60" w14:textId="64704877"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F</w:t>
            </w:r>
          </w:p>
        </w:tc>
        <w:tc>
          <w:tcPr>
            <w:tcW w:w="6350" w:type="dxa"/>
            <w:shd w:val="clear" w:color="auto" w:fill="A8D08D"/>
          </w:tcPr>
          <w:p w14:paraId="18B1AB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59" w:type="dxa"/>
            <w:shd w:val="clear" w:color="auto" w:fill="A8D08D"/>
          </w:tcPr>
          <w:p w14:paraId="7300B26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8EBE119" w14:textId="651C656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D0C0652" w14:textId="38247368" w:rsidTr="00BA122F">
        <w:tc>
          <w:tcPr>
            <w:tcW w:w="672" w:type="dxa"/>
          </w:tcPr>
          <w:p w14:paraId="0DD00261" w14:textId="52D992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FF808EB" w14:textId="4F583B9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6A4BED">
              <w:rPr>
                <w:rFonts w:ascii="Arial" w:hAnsi="Arial" w:cs="Arial"/>
                <w:color w:val="auto"/>
                <w:spacing w:val="-3"/>
                <w:sz w:val="20"/>
                <w:szCs w:val="20"/>
              </w:rPr>
              <w:t>Bedieningsknoppen, handvatten van machines en apparatuur en materialen van school die tijdens onderhoud worden gebruikt, worden niet door meerdere medewerkers gebruikt en worden voor en na gebruik gereinigd.</w:t>
            </w:r>
            <w:r w:rsidRPr="003014F1">
              <w:rPr>
                <w:rFonts w:ascii="Arial" w:hAnsi="Arial" w:cs="Arial"/>
                <w:color w:val="auto"/>
                <w:spacing w:val="-3"/>
                <w:sz w:val="20"/>
                <w:szCs w:val="20"/>
              </w:rPr>
              <w:t xml:space="preserve"> </w:t>
            </w:r>
          </w:p>
        </w:tc>
        <w:tc>
          <w:tcPr>
            <w:tcW w:w="559" w:type="dxa"/>
            <w:shd w:val="clear" w:color="auto" w:fill="A8D08D" w:themeFill="accent6" w:themeFillTint="99"/>
          </w:tcPr>
          <w:p w14:paraId="697B1C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368BC33" w14:textId="5050EADF"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100EC53" w14:textId="23C1398B" w:rsidTr="00BA122F">
        <w:tc>
          <w:tcPr>
            <w:tcW w:w="672" w:type="dxa"/>
            <w:shd w:val="clear" w:color="auto" w:fill="A8D08D"/>
          </w:tcPr>
          <w:p w14:paraId="2114563C" w14:textId="00765190"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G</w:t>
            </w:r>
          </w:p>
        </w:tc>
        <w:tc>
          <w:tcPr>
            <w:tcW w:w="6350" w:type="dxa"/>
            <w:shd w:val="clear" w:color="auto" w:fill="A8D08D"/>
          </w:tcPr>
          <w:p w14:paraId="243D0E72" w14:textId="1FB595F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Pauzes </w:t>
            </w:r>
          </w:p>
        </w:tc>
        <w:tc>
          <w:tcPr>
            <w:tcW w:w="559" w:type="dxa"/>
            <w:shd w:val="clear" w:color="auto" w:fill="A8D08D"/>
          </w:tcPr>
          <w:p w14:paraId="555FEC4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7837A537" w14:textId="5FBF9C08"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87CA456" w14:textId="44DD46AE" w:rsidTr="00BA122F">
        <w:tc>
          <w:tcPr>
            <w:tcW w:w="672" w:type="dxa"/>
          </w:tcPr>
          <w:p w14:paraId="74C76C73" w14:textId="2471132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1986F5D" w14:textId="1447119B" w:rsidR="00B777AA" w:rsidRPr="003014F1" w:rsidRDefault="00B777AA" w:rsidP="00B777AA">
            <w:pPr>
              <w:widowControl w:val="0"/>
              <w:tabs>
                <w:tab w:val="left" w:pos="6521"/>
              </w:tabs>
              <w:spacing w:before="40" w:after="40" w:line="276" w:lineRule="auto"/>
              <w:contextualSpacing/>
              <w:rPr>
                <w:rFonts w:ascii="Arial" w:eastAsia="Times New Roman" w:hAnsi="Arial" w:cs="Arial"/>
                <w:sz w:val="20"/>
                <w:szCs w:val="20"/>
                <w:lang w:eastAsia="nl-NL"/>
              </w:rPr>
            </w:pPr>
            <w:r w:rsidRPr="00C80632">
              <w:rPr>
                <w:rFonts w:ascii="Arial" w:hAnsi="Arial" w:cs="Arial"/>
                <w:iCs/>
                <w:sz w:val="20"/>
                <w:szCs w:val="20"/>
              </w:rPr>
              <w:t>Om piekdrukte op de gangen, in de aula</w:t>
            </w:r>
            <w:r>
              <w:rPr>
                <w:rFonts w:ascii="Arial" w:hAnsi="Arial" w:cs="Arial"/>
                <w:iCs/>
                <w:sz w:val="20"/>
                <w:szCs w:val="20"/>
              </w:rPr>
              <w:t>, in de lerarenkamer</w:t>
            </w:r>
            <w:r w:rsidRPr="00C80632">
              <w:rPr>
                <w:rFonts w:ascii="Arial" w:hAnsi="Arial" w:cs="Arial"/>
                <w:iCs/>
                <w:sz w:val="20"/>
                <w:szCs w:val="20"/>
              </w:rPr>
              <w:t xml:space="preserve"> of in de kantine te voorkomen, worden pauzes waar mogelijk gespreid</w:t>
            </w:r>
            <w:r>
              <w:rPr>
                <w:rFonts w:ascii="Arial" w:hAnsi="Arial" w:cs="Arial"/>
                <w:iCs/>
                <w:sz w:val="20"/>
                <w:szCs w:val="20"/>
              </w:rPr>
              <w:t>, zowel in tijd als ruimte</w:t>
            </w:r>
            <w:r w:rsidRPr="00C80632">
              <w:rPr>
                <w:rFonts w:ascii="Arial" w:hAnsi="Arial" w:cs="Arial"/>
                <w:iCs/>
                <w:sz w:val="20"/>
                <w:szCs w:val="20"/>
              </w:rPr>
              <w:t xml:space="preserve"> (eventueel over meerdere ruimtes).</w:t>
            </w:r>
          </w:p>
        </w:tc>
        <w:tc>
          <w:tcPr>
            <w:tcW w:w="559" w:type="dxa"/>
            <w:shd w:val="clear" w:color="auto" w:fill="A8D08D" w:themeFill="accent6" w:themeFillTint="99"/>
          </w:tcPr>
          <w:p w14:paraId="6FF518B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20DDCA7" w14:textId="488DCE1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CC4B63B" w14:textId="7F697677" w:rsidTr="00BA122F">
        <w:tc>
          <w:tcPr>
            <w:tcW w:w="672" w:type="dxa"/>
          </w:tcPr>
          <w:p w14:paraId="70B93FEC" w14:textId="7366E3A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DD621EB" w14:textId="0378C371" w:rsidR="00B777AA" w:rsidRPr="003014F1" w:rsidRDefault="00125897" w:rsidP="00B777AA">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De inrichting van de pauzeruimte van 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is aangepast zodat 1,5 m afstand</w:t>
            </w:r>
            <w:r w:rsidR="001A75CF">
              <w:rPr>
                <w:rFonts w:ascii="Arial" w:eastAsia="Times New Roman" w:hAnsi="Arial" w:cs="Arial"/>
                <w:sz w:val="20"/>
                <w:szCs w:val="20"/>
                <w:lang w:eastAsia="nl-NL"/>
              </w:rPr>
              <w:t xml:space="preserve"> </w:t>
            </w:r>
            <w:r w:rsidR="00AA408B">
              <w:rPr>
                <w:rFonts w:ascii="Arial" w:eastAsia="Times New Roman" w:hAnsi="Arial" w:cs="Arial"/>
                <w:sz w:val="20"/>
                <w:szCs w:val="20"/>
                <w:lang w:eastAsia="nl-NL"/>
              </w:rPr>
              <w:t xml:space="preserve">mogelijk is </w:t>
            </w:r>
            <w:r w:rsidR="00F4463A">
              <w:rPr>
                <w:rFonts w:ascii="Arial" w:eastAsia="Times New Roman" w:hAnsi="Arial" w:cs="Arial"/>
                <w:sz w:val="20"/>
                <w:szCs w:val="20"/>
                <w:lang w:eastAsia="nl-NL"/>
              </w:rPr>
              <w:t>voor mensen die</w:t>
            </w:r>
            <w:r w:rsidR="00AA408B">
              <w:rPr>
                <w:rFonts w:ascii="Arial" w:eastAsia="Times New Roman" w:hAnsi="Arial" w:cs="Arial"/>
                <w:sz w:val="20"/>
                <w:szCs w:val="20"/>
                <w:lang w:eastAsia="nl-NL"/>
              </w:rPr>
              <w:t xml:space="preserve"> dit willen.</w:t>
            </w:r>
            <w:r w:rsidRPr="003014F1">
              <w:rPr>
                <w:rFonts w:ascii="Arial" w:eastAsia="Times New Roman" w:hAnsi="Arial" w:cs="Arial"/>
                <w:sz w:val="20"/>
                <w:szCs w:val="20"/>
                <w:lang w:eastAsia="nl-NL"/>
              </w:rPr>
              <w:t xml:space="preserve"> </w:t>
            </w:r>
          </w:p>
        </w:tc>
        <w:tc>
          <w:tcPr>
            <w:tcW w:w="559" w:type="dxa"/>
            <w:shd w:val="clear" w:color="auto" w:fill="A8D08D" w:themeFill="accent6" w:themeFillTint="99"/>
          </w:tcPr>
          <w:p w14:paraId="6ADFFE7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F69F282" w14:textId="2B0C571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5D6D045" w14:textId="19652609" w:rsidTr="00BA122F">
        <w:tc>
          <w:tcPr>
            <w:tcW w:w="672" w:type="dxa"/>
          </w:tcPr>
          <w:p w14:paraId="32E43F70" w14:textId="7B4A6DA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79627437" w14:textId="5FEBE1A6"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59" w:type="dxa"/>
            <w:shd w:val="clear" w:color="auto" w:fill="A8D08D" w:themeFill="accent6" w:themeFillTint="99"/>
          </w:tcPr>
          <w:p w14:paraId="51115B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18A8970" w14:textId="7FB8641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298EE0B" w14:textId="27E972F0" w:rsidTr="00BA122F">
        <w:tc>
          <w:tcPr>
            <w:tcW w:w="672" w:type="dxa"/>
          </w:tcPr>
          <w:p w14:paraId="7339A2AD" w14:textId="69BE96D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0522BC7D" w14:textId="7298C4B0"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59" w:type="dxa"/>
            <w:shd w:val="clear" w:color="auto" w:fill="A8D08D" w:themeFill="accent6" w:themeFillTint="99"/>
          </w:tcPr>
          <w:p w14:paraId="20A5C1C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9439F6F" w14:textId="21CD9ECC"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EA49B7" w14:textId="77777777" w:rsidTr="00BA122F">
        <w:tc>
          <w:tcPr>
            <w:tcW w:w="672" w:type="dxa"/>
          </w:tcPr>
          <w:p w14:paraId="5809C9B7" w14:textId="4C9B351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0A8C62C7" w14:textId="4FAD762B"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59" w:type="dxa"/>
            <w:shd w:val="clear" w:color="auto" w:fill="A8D08D" w:themeFill="accent6" w:themeFillTint="99"/>
          </w:tcPr>
          <w:p w14:paraId="46B611F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D131D2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33E318" w14:textId="77777777" w:rsidTr="00BA122F">
        <w:tc>
          <w:tcPr>
            <w:tcW w:w="672" w:type="dxa"/>
            <w:shd w:val="clear" w:color="auto" w:fill="A8D08D"/>
          </w:tcPr>
          <w:p w14:paraId="5854BD90" w14:textId="40CCE24C" w:rsidR="00B777AA" w:rsidRPr="003014F1" w:rsidRDefault="00845E41"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H</w:t>
            </w:r>
          </w:p>
        </w:tc>
        <w:tc>
          <w:tcPr>
            <w:tcW w:w="6350" w:type="dxa"/>
            <w:shd w:val="clear" w:color="auto" w:fill="A8D08D"/>
          </w:tcPr>
          <w:p w14:paraId="45F91248" w14:textId="2FF70D99"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59" w:type="dxa"/>
            <w:shd w:val="clear" w:color="auto" w:fill="A8D08D"/>
          </w:tcPr>
          <w:p w14:paraId="7F3F2D3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6A8A378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C93554" w:rsidRPr="003014F1" w14:paraId="1B268846" w14:textId="77777777" w:rsidTr="00BA122F">
        <w:tc>
          <w:tcPr>
            <w:tcW w:w="672" w:type="dxa"/>
          </w:tcPr>
          <w:p w14:paraId="05E7A95A" w14:textId="3BDD752D" w:rsidR="00C93554" w:rsidRPr="003014F1" w:rsidRDefault="00C93554"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lastRenderedPageBreak/>
              <w:t>1</w:t>
            </w:r>
          </w:p>
        </w:tc>
        <w:tc>
          <w:tcPr>
            <w:tcW w:w="6350" w:type="dxa"/>
          </w:tcPr>
          <w:p w14:paraId="23589C84" w14:textId="1A6550E7" w:rsidR="00C93554" w:rsidRPr="00622CEB" w:rsidRDefault="00C93554" w:rsidP="001F62C2">
            <w:pPr>
              <w:spacing w:line="276" w:lineRule="auto"/>
              <w:rPr>
                <w:rFonts w:ascii="Arial" w:hAnsi="Arial" w:cs="Arial"/>
                <w:sz w:val="20"/>
                <w:szCs w:val="20"/>
              </w:rPr>
            </w:pPr>
            <w:r w:rsidRPr="00C93554">
              <w:rPr>
                <w:rFonts w:ascii="Arial" w:hAnsi="Arial" w:cs="Arial"/>
                <w:sz w:val="20"/>
                <w:szCs w:val="20"/>
              </w:rPr>
              <w:t>De school is terughoudend in het ontvangen van externe bezoekers. Geadviseerd wordt om fysieke activiteiten zoals oudergesprekken en open dagen niet te organiseren. Als ze toch noodzakelijk zijn, dan wordt geadviseerd om ze digitaal te laten plaatsvinden. Vieringen vinden plaats zonder externen.</w:t>
            </w:r>
            <w:r>
              <w:rPr>
                <w:rFonts w:ascii="Arial" w:hAnsi="Arial" w:cs="Arial"/>
                <w:sz w:val="20"/>
                <w:szCs w:val="20"/>
              </w:rPr>
              <w:t xml:space="preserve"> </w:t>
            </w:r>
          </w:p>
        </w:tc>
        <w:tc>
          <w:tcPr>
            <w:tcW w:w="559" w:type="dxa"/>
            <w:shd w:val="clear" w:color="auto" w:fill="A8D08D" w:themeFill="accent6" w:themeFillTint="99"/>
          </w:tcPr>
          <w:p w14:paraId="19793DFC" w14:textId="77777777" w:rsidR="00C93554" w:rsidRPr="003014F1" w:rsidRDefault="00C93554"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B4BB1B4" w14:textId="77777777" w:rsidR="00C93554" w:rsidRPr="003014F1" w:rsidRDefault="00C93554"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1ED3956"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4BD3DC9"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AF7FB92"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67AFFAC"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7AF4CE9"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r>
      <w:tr w:rsidR="00B777AA" w:rsidRPr="003014F1" w14:paraId="5ABFB0CE" w14:textId="77777777" w:rsidTr="00BA122F">
        <w:tc>
          <w:tcPr>
            <w:tcW w:w="672" w:type="dxa"/>
          </w:tcPr>
          <w:p w14:paraId="5011E0DD" w14:textId="1780F3F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58EC58F2" w14:textId="79B0538F" w:rsidR="00B777AA" w:rsidRPr="00196AD8" w:rsidRDefault="00B777AA" w:rsidP="00196AD8">
            <w:pPr>
              <w:pStyle w:val="Kop1"/>
              <w:widowControl w:val="0"/>
              <w:tabs>
                <w:tab w:val="left" w:pos="6521"/>
              </w:tabs>
              <w:spacing w:before="40" w:after="40" w:line="276" w:lineRule="auto"/>
              <w:contextualSpacing/>
              <w:outlineLvl w:val="0"/>
              <w:rPr>
                <w:rFonts w:ascii="Arial" w:hAnsi="Arial" w:cs="Arial"/>
                <w:color w:val="auto"/>
                <w:sz w:val="20"/>
                <w:szCs w:val="20"/>
              </w:rPr>
            </w:pPr>
            <w:r w:rsidRPr="00196AD8">
              <w:rPr>
                <w:rFonts w:ascii="Arial" w:hAnsi="Arial" w:cs="Arial"/>
                <w:color w:val="auto"/>
                <w:sz w:val="20"/>
                <w:szCs w:val="20"/>
              </w:rPr>
              <w:t>De externen die de school bezoeken (</w:t>
            </w:r>
            <w:r w:rsidR="00EF757B" w:rsidRPr="00196AD8">
              <w:rPr>
                <w:rFonts w:ascii="Arial" w:hAnsi="Arial" w:cs="Arial"/>
                <w:color w:val="auto"/>
                <w:sz w:val="20"/>
                <w:szCs w:val="20"/>
              </w:rPr>
              <w:t xml:space="preserve">ouders, </w:t>
            </w:r>
            <w:r w:rsidRPr="00196AD8">
              <w:rPr>
                <w:rFonts w:ascii="Arial" w:hAnsi="Arial" w:cs="Arial"/>
                <w:color w:val="auto"/>
                <w:sz w:val="20"/>
                <w:szCs w:val="20"/>
              </w:rPr>
              <w:t>chauffeurs, leveranciers, onderhoudsbedrijven</w:t>
            </w:r>
            <w:r w:rsidR="00EF757B" w:rsidRPr="00196AD8">
              <w:rPr>
                <w:rFonts w:ascii="Arial" w:hAnsi="Arial" w:cs="Arial"/>
                <w:color w:val="auto"/>
                <w:sz w:val="20"/>
                <w:szCs w:val="20"/>
              </w:rPr>
              <w:t xml:space="preserve"> enz.</w:t>
            </w:r>
            <w:r w:rsidRPr="00196AD8">
              <w:rPr>
                <w:rFonts w:ascii="Arial" w:hAnsi="Arial" w:cs="Arial"/>
                <w:color w:val="auto"/>
                <w:sz w:val="20"/>
                <w:szCs w:val="20"/>
              </w:rPr>
              <w:t xml:space="preserve">) worden geïnformeerd over de voor hun relevante maatregelen (via website, mail, alle ingangen van het gebouw). </w:t>
            </w:r>
            <w:r w:rsidR="00C93554" w:rsidRPr="00196AD8">
              <w:rPr>
                <w:rFonts w:ascii="Arial" w:hAnsi="Arial" w:cs="Arial"/>
                <w:color w:val="auto"/>
                <w:sz w:val="20"/>
                <w:szCs w:val="20"/>
              </w:rPr>
              <w:t>Bij deze externe personen die de school moeten betreden wordt een gezondheidscheck gedaan.</w:t>
            </w:r>
          </w:p>
        </w:tc>
        <w:tc>
          <w:tcPr>
            <w:tcW w:w="559" w:type="dxa"/>
            <w:shd w:val="clear" w:color="auto" w:fill="A8D08D" w:themeFill="accent6" w:themeFillTint="99"/>
          </w:tcPr>
          <w:p w14:paraId="7E1D33D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DA661E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FF25FD" w:rsidRPr="003014F1" w14:paraId="4E8EBA85" w14:textId="77777777" w:rsidTr="00BA122F">
        <w:tc>
          <w:tcPr>
            <w:tcW w:w="672" w:type="dxa"/>
          </w:tcPr>
          <w:p w14:paraId="0086D9B5" w14:textId="38A68F2E" w:rsidR="00FF25FD" w:rsidRDefault="00D36CB4"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36E09D27" w14:textId="1CE0A72B" w:rsidR="00FF25FD" w:rsidRPr="00196AD8" w:rsidRDefault="00FF25FD" w:rsidP="00FF25FD">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Bij deze externe personen die de school moeten betreden wordt een gezondheidscheck gedaan. Deze check bestaat uit het stellen van de volgende vragen:</w:t>
            </w:r>
          </w:p>
          <w:p w14:paraId="61F9A2CE" w14:textId="77777777" w:rsidR="00FF25FD" w:rsidRPr="00196AD8" w:rsidRDefault="00FF25FD" w:rsidP="00FF25FD">
            <w:pPr>
              <w:pStyle w:val="Kop4"/>
              <w:numPr>
                <w:ilvl w:val="0"/>
                <w:numId w:val="34"/>
              </w:numPr>
              <w:tabs>
                <w:tab w:val="left" w:pos="685"/>
              </w:tabs>
              <w:spacing w:after="40" w:line="276" w:lineRule="auto"/>
              <w:ind w:left="360"/>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Had u één of meerdere van deze klachten in de afgelopen 24 uur?</w:t>
            </w:r>
          </w:p>
          <w:p w14:paraId="40E7972C" w14:textId="77777777" w:rsidR="00FF25FD" w:rsidRPr="00196AD8" w:rsidRDefault="00FF25FD" w:rsidP="00832260">
            <w:pPr>
              <w:pStyle w:val="Kop4"/>
              <w:numPr>
                <w:ilvl w:val="0"/>
                <w:numId w:val="59"/>
              </w:numPr>
              <w:tabs>
                <w:tab w:val="left" w:pos="685"/>
              </w:tabs>
              <w:spacing w:after="40" w:line="276" w:lineRule="auto"/>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Hoesten</w:t>
            </w:r>
            <w:r w:rsidRPr="00196AD8">
              <w:rPr>
                <w:rFonts w:ascii="Arial" w:hAnsi="Arial" w:cs="Arial"/>
                <w:i w:val="0"/>
                <w:iCs w:val="0"/>
                <w:color w:val="auto"/>
                <w:sz w:val="20"/>
                <w:szCs w:val="20"/>
              </w:rPr>
              <w:tab/>
            </w:r>
            <w:r w:rsidRPr="00196AD8">
              <w:rPr>
                <w:rFonts w:ascii="Arial" w:hAnsi="Arial" w:cs="Arial"/>
                <w:i w:val="0"/>
                <w:iCs w:val="0"/>
                <w:color w:val="auto"/>
                <w:sz w:val="20"/>
                <w:szCs w:val="20"/>
              </w:rPr>
              <w:tab/>
            </w:r>
            <w:r w:rsidRPr="00196AD8">
              <w:rPr>
                <w:rFonts w:ascii="Arial" w:hAnsi="Arial" w:cs="Arial"/>
                <w:i w:val="0"/>
                <w:iCs w:val="0"/>
                <w:color w:val="auto"/>
                <w:sz w:val="20"/>
                <w:szCs w:val="20"/>
              </w:rPr>
              <w:tab/>
              <w:t xml:space="preserve">             </w:t>
            </w:r>
          </w:p>
          <w:p w14:paraId="0F9F40C3" w14:textId="77777777" w:rsidR="00FF25FD" w:rsidRPr="00196AD8" w:rsidRDefault="00FF25FD" w:rsidP="00832260">
            <w:pPr>
              <w:pStyle w:val="Kop4"/>
              <w:numPr>
                <w:ilvl w:val="0"/>
                <w:numId w:val="59"/>
              </w:numPr>
              <w:tabs>
                <w:tab w:val="left" w:pos="685"/>
              </w:tabs>
              <w:spacing w:after="40" w:line="276" w:lineRule="auto"/>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Neusverkoudheid</w:t>
            </w:r>
          </w:p>
          <w:p w14:paraId="6B844125" w14:textId="77777777" w:rsidR="00FF25FD" w:rsidRPr="00196AD8" w:rsidRDefault="00FF25FD" w:rsidP="00832260">
            <w:pPr>
              <w:pStyle w:val="Kop4"/>
              <w:numPr>
                <w:ilvl w:val="0"/>
                <w:numId w:val="59"/>
              </w:numPr>
              <w:tabs>
                <w:tab w:val="left" w:pos="685"/>
              </w:tabs>
              <w:spacing w:after="40" w:line="276" w:lineRule="auto"/>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Koorts vanaf 38 graden</w:t>
            </w:r>
            <w:r w:rsidRPr="00196AD8">
              <w:rPr>
                <w:rFonts w:ascii="Arial" w:hAnsi="Arial" w:cs="Arial"/>
                <w:i w:val="0"/>
                <w:iCs w:val="0"/>
                <w:color w:val="auto"/>
                <w:sz w:val="20"/>
                <w:szCs w:val="20"/>
              </w:rPr>
              <w:tab/>
            </w:r>
            <w:r w:rsidRPr="00196AD8">
              <w:rPr>
                <w:rFonts w:ascii="Arial" w:hAnsi="Arial" w:cs="Arial"/>
                <w:i w:val="0"/>
                <w:iCs w:val="0"/>
                <w:color w:val="auto"/>
                <w:sz w:val="20"/>
                <w:szCs w:val="20"/>
              </w:rPr>
              <w:tab/>
            </w:r>
          </w:p>
          <w:p w14:paraId="55EA8F17" w14:textId="735A3FF6" w:rsidR="00FF25FD" w:rsidRPr="00196AD8" w:rsidRDefault="00FF25FD" w:rsidP="00832260">
            <w:pPr>
              <w:pStyle w:val="Kop4"/>
              <w:numPr>
                <w:ilvl w:val="0"/>
                <w:numId w:val="59"/>
              </w:numPr>
              <w:tabs>
                <w:tab w:val="left" w:pos="685"/>
              </w:tabs>
              <w:spacing w:after="40" w:line="276" w:lineRule="auto"/>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Benauwdheidsklachte</w:t>
            </w:r>
            <w:r w:rsidR="00D36CB4" w:rsidRPr="00196AD8">
              <w:rPr>
                <w:rFonts w:ascii="Arial" w:hAnsi="Arial" w:cs="Arial"/>
                <w:i w:val="0"/>
                <w:iCs w:val="0"/>
                <w:color w:val="auto"/>
                <w:sz w:val="20"/>
                <w:szCs w:val="20"/>
              </w:rPr>
              <w:t>n</w:t>
            </w:r>
          </w:p>
          <w:p w14:paraId="6854A931" w14:textId="6758D279" w:rsidR="00D36CB4" w:rsidRPr="00196AD8" w:rsidRDefault="00D36CB4" w:rsidP="00832260">
            <w:pPr>
              <w:pStyle w:val="Kop4"/>
              <w:numPr>
                <w:ilvl w:val="0"/>
                <w:numId w:val="59"/>
              </w:numPr>
              <w:tabs>
                <w:tab w:val="left" w:pos="685"/>
              </w:tabs>
              <w:spacing w:after="40" w:line="276" w:lineRule="auto"/>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Geur- en smaakverlies</w:t>
            </w:r>
          </w:p>
          <w:p w14:paraId="24C1450F" w14:textId="2323C72D" w:rsidR="00D36CB4" w:rsidRPr="00196AD8" w:rsidRDefault="00D36CB4" w:rsidP="00FF25FD">
            <w:pPr>
              <w:pStyle w:val="Kop4"/>
              <w:numPr>
                <w:ilvl w:val="0"/>
                <w:numId w:val="34"/>
              </w:numPr>
              <w:tabs>
                <w:tab w:val="left" w:pos="685"/>
              </w:tabs>
              <w:spacing w:after="40" w:line="276" w:lineRule="auto"/>
              <w:ind w:left="360"/>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Bent u op dit moment in isolatie omdat u positief getest bent op het coronavirus?</w:t>
            </w:r>
          </w:p>
          <w:p w14:paraId="05DF8E57" w14:textId="2B12B9D7" w:rsidR="00D36CB4" w:rsidRPr="00196AD8" w:rsidRDefault="00D36CB4" w:rsidP="00D36CB4">
            <w:pPr>
              <w:pStyle w:val="Kop4"/>
              <w:numPr>
                <w:ilvl w:val="0"/>
                <w:numId w:val="34"/>
              </w:numPr>
              <w:tabs>
                <w:tab w:val="left" w:pos="685"/>
              </w:tabs>
              <w:spacing w:after="40" w:line="276" w:lineRule="auto"/>
              <w:ind w:left="360"/>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 xml:space="preserve">Bent u in quarantaine omdat u: </w:t>
            </w:r>
          </w:p>
          <w:p w14:paraId="0870485F" w14:textId="376196CF" w:rsidR="00D36CB4" w:rsidRPr="00196AD8" w:rsidRDefault="00D36CB4" w:rsidP="00832260">
            <w:pPr>
              <w:pStyle w:val="Lijstalinea"/>
              <w:numPr>
                <w:ilvl w:val="0"/>
                <w:numId w:val="60"/>
              </w:numPr>
              <w:rPr>
                <w:rFonts w:ascii="Arial" w:hAnsi="Arial" w:cs="Arial"/>
                <w:sz w:val="20"/>
                <w:szCs w:val="20"/>
              </w:rPr>
            </w:pPr>
            <w:r w:rsidRPr="00196AD8">
              <w:rPr>
                <w:rFonts w:ascii="Arial" w:hAnsi="Arial" w:cs="Arial"/>
                <w:sz w:val="20"/>
                <w:szCs w:val="20"/>
              </w:rPr>
              <w:t>Een huisgenoot of nauw contact bent van iemand bij wie corona is vastgesteld?</w:t>
            </w:r>
          </w:p>
          <w:p w14:paraId="35E3474F" w14:textId="00F23578" w:rsidR="00D36CB4" w:rsidRPr="00196AD8" w:rsidRDefault="00D36CB4" w:rsidP="00832260">
            <w:pPr>
              <w:pStyle w:val="Lijstalinea"/>
              <w:numPr>
                <w:ilvl w:val="0"/>
                <w:numId w:val="60"/>
              </w:numPr>
              <w:rPr>
                <w:rFonts w:ascii="Arial" w:hAnsi="Arial" w:cs="Arial"/>
                <w:sz w:val="20"/>
                <w:szCs w:val="20"/>
              </w:rPr>
            </w:pPr>
            <w:r w:rsidRPr="00196AD8">
              <w:rPr>
                <w:rFonts w:ascii="Arial" w:hAnsi="Arial" w:cs="Arial"/>
                <w:sz w:val="20"/>
                <w:szCs w:val="20"/>
              </w:rPr>
              <w:t>Uit een gebied terugkomt met een (zeer) hoog risico voor corona?</w:t>
            </w:r>
          </w:p>
          <w:p w14:paraId="66F9E667" w14:textId="73A505E9" w:rsidR="00D36CB4" w:rsidRPr="00196AD8" w:rsidRDefault="00D36CB4" w:rsidP="00832260">
            <w:pPr>
              <w:pStyle w:val="Lijstalinea"/>
              <w:numPr>
                <w:ilvl w:val="0"/>
                <w:numId w:val="60"/>
              </w:numPr>
              <w:rPr>
                <w:rFonts w:ascii="Arial" w:hAnsi="Arial" w:cs="Arial"/>
                <w:sz w:val="20"/>
                <w:szCs w:val="20"/>
              </w:rPr>
            </w:pPr>
            <w:r w:rsidRPr="00196AD8">
              <w:rPr>
                <w:rFonts w:ascii="Arial" w:hAnsi="Arial" w:cs="Arial"/>
                <w:sz w:val="20"/>
                <w:szCs w:val="20"/>
              </w:rPr>
              <w:lastRenderedPageBreak/>
              <w:t>Bent gewaarschuwd door de corona-app melder?</w:t>
            </w:r>
          </w:p>
          <w:p w14:paraId="505AB09F" w14:textId="465F1FFC" w:rsidR="00FF25FD" w:rsidRPr="00196AD8" w:rsidRDefault="00FF25FD" w:rsidP="00D36CB4">
            <w:pPr>
              <w:pStyle w:val="Kop4"/>
              <w:tabs>
                <w:tab w:val="left" w:pos="685"/>
              </w:tabs>
              <w:spacing w:after="40" w:line="276" w:lineRule="auto"/>
              <w:textAlignment w:val="baseline"/>
              <w:outlineLvl w:val="3"/>
              <w:rPr>
                <w:rFonts w:ascii="Arial" w:hAnsi="Arial" w:cs="Arial"/>
                <w:i w:val="0"/>
                <w:iCs w:val="0"/>
                <w:color w:val="auto"/>
                <w:sz w:val="20"/>
                <w:szCs w:val="20"/>
              </w:rPr>
            </w:pPr>
            <w:r w:rsidRPr="00196AD8">
              <w:rPr>
                <w:rFonts w:ascii="Arial" w:hAnsi="Arial" w:cs="Arial"/>
                <w:i w:val="0"/>
                <w:iCs w:val="0"/>
                <w:color w:val="auto"/>
                <w:sz w:val="20"/>
                <w:szCs w:val="20"/>
              </w:rPr>
              <w:t>Als één van deze vragen met ‘ja’ wordt beantwoord, maak dan geen afspraak of annuleer de afspraak. Bekijk de vragen die gesteld moeten worden op de website van het RIVM. Uiteraard gelden er bij een bezoek van ouders/verzorgers ook de algemene veiligheids- en hygiënemaatregelen.</w:t>
            </w:r>
          </w:p>
        </w:tc>
        <w:tc>
          <w:tcPr>
            <w:tcW w:w="559" w:type="dxa"/>
            <w:shd w:val="clear" w:color="auto" w:fill="A8D08D" w:themeFill="accent6" w:themeFillTint="99"/>
          </w:tcPr>
          <w:p w14:paraId="4236A29F" w14:textId="77777777" w:rsidR="00FF25FD" w:rsidRPr="003014F1" w:rsidRDefault="00FF25FD"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509916B" w14:textId="77777777" w:rsidR="00FF25FD" w:rsidRPr="003014F1" w:rsidRDefault="00FF25FD"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B1C7FAE" w14:textId="77777777" w:rsidR="00FF25FD" w:rsidRPr="003014F1" w:rsidRDefault="00FF25FD"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5AE677" w14:textId="77777777" w:rsidR="00FF25FD" w:rsidRPr="003014F1" w:rsidRDefault="00FF25FD"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483C2B" w14:textId="77777777" w:rsidR="00FF25FD" w:rsidRPr="003014F1" w:rsidRDefault="00FF25FD"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7392EC3" w14:textId="77777777" w:rsidR="00FF25FD" w:rsidRPr="003014F1" w:rsidRDefault="00FF25FD"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7C3D352" w14:textId="77777777" w:rsidR="00FF25FD" w:rsidRPr="003014F1" w:rsidRDefault="00FF25FD" w:rsidP="00B777AA">
            <w:pPr>
              <w:tabs>
                <w:tab w:val="left" w:pos="6521"/>
              </w:tabs>
              <w:spacing w:before="40" w:after="40" w:line="276" w:lineRule="auto"/>
              <w:contextualSpacing/>
              <w:rPr>
                <w:rFonts w:ascii="Arial" w:hAnsi="Arial" w:cs="Arial"/>
                <w:sz w:val="20"/>
                <w:szCs w:val="20"/>
              </w:rPr>
            </w:pPr>
          </w:p>
        </w:tc>
      </w:tr>
      <w:tr w:rsidR="00B777AA" w:rsidRPr="003014F1" w14:paraId="3C87B193" w14:textId="77777777" w:rsidTr="00BA122F">
        <w:tc>
          <w:tcPr>
            <w:tcW w:w="672" w:type="dxa"/>
          </w:tcPr>
          <w:p w14:paraId="37ACFF4B" w14:textId="33F37EAF" w:rsidR="00B777AA" w:rsidRPr="003014F1" w:rsidRDefault="00D36CB4"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350" w:type="dxa"/>
          </w:tcPr>
          <w:p w14:paraId="3422EABF" w14:textId="3B96EEE4"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bezoeken, doen dit bij voorkeur buiten de schooltijden en in ieder geval buiten de drukke starttijden en eindtijden van de schooldag. </w:t>
            </w:r>
          </w:p>
          <w:p w14:paraId="3A948019" w14:textId="6591A9A3"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w:t>
            </w:r>
          </w:p>
          <w:p w14:paraId="02CAA449" w14:textId="78CFE6D9" w:rsidR="00B777AA" w:rsidRPr="003014F1" w:rsidRDefault="00B777AA" w:rsidP="00B777AA">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59" w:type="dxa"/>
            <w:shd w:val="clear" w:color="auto" w:fill="A8D08D" w:themeFill="accent6" w:themeFillTint="99"/>
          </w:tcPr>
          <w:p w14:paraId="330D354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112BC9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D2E77A4" w14:textId="77777777" w:rsidTr="00BA122F">
        <w:tc>
          <w:tcPr>
            <w:tcW w:w="672" w:type="dxa"/>
          </w:tcPr>
          <w:p w14:paraId="3CB419DD" w14:textId="32C72701" w:rsidR="00B777AA" w:rsidRPr="003014F1" w:rsidRDefault="00D36CB4"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5</w:t>
            </w:r>
          </w:p>
        </w:tc>
        <w:tc>
          <w:tcPr>
            <w:tcW w:w="6350" w:type="dxa"/>
          </w:tcPr>
          <w:p w14:paraId="6450F55F" w14:textId="2D483EA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59" w:type="dxa"/>
            <w:shd w:val="clear" w:color="auto" w:fill="A8D08D" w:themeFill="accent6" w:themeFillTint="99"/>
          </w:tcPr>
          <w:p w14:paraId="10E21F4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19D35D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0A9B4A9" w14:textId="77777777" w:rsidTr="00BA122F">
        <w:tc>
          <w:tcPr>
            <w:tcW w:w="672" w:type="dxa"/>
            <w:shd w:val="clear" w:color="auto" w:fill="A8D08D"/>
          </w:tcPr>
          <w:p w14:paraId="4D9AE313" w14:textId="776E4F18"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I</w:t>
            </w:r>
          </w:p>
        </w:tc>
        <w:tc>
          <w:tcPr>
            <w:tcW w:w="6350" w:type="dxa"/>
            <w:shd w:val="clear" w:color="auto" w:fill="A8D08D"/>
          </w:tcPr>
          <w:p w14:paraId="4A063EA5" w14:textId="4A6BCAF1"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59" w:type="dxa"/>
            <w:shd w:val="clear" w:color="auto" w:fill="A8D08D"/>
          </w:tcPr>
          <w:p w14:paraId="6C9E2B9C"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328CC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8C79D9A" w14:textId="77777777" w:rsidTr="00BA122F">
        <w:tc>
          <w:tcPr>
            <w:tcW w:w="672" w:type="dxa"/>
            <w:shd w:val="clear" w:color="auto" w:fill="FFFFFF" w:themeFill="background1"/>
          </w:tcPr>
          <w:p w14:paraId="6AB08A98" w14:textId="221997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1C1D605" w14:textId="0BCC3F55" w:rsidR="00B777AA" w:rsidRPr="00196AD8" w:rsidRDefault="00C93554" w:rsidP="00B777AA">
            <w:pPr>
              <w:pStyle w:val="Kop4"/>
              <w:spacing w:line="276" w:lineRule="auto"/>
              <w:outlineLvl w:val="3"/>
              <w:rPr>
                <w:rFonts w:ascii="Arial" w:hAnsi="Arial" w:cs="Arial"/>
                <w:i w:val="0"/>
                <w:iCs w:val="0"/>
                <w:color w:val="auto"/>
                <w:sz w:val="20"/>
                <w:szCs w:val="20"/>
              </w:rPr>
            </w:pPr>
            <w:r w:rsidRPr="00196AD8">
              <w:rPr>
                <w:rFonts w:ascii="Arial" w:eastAsia="Times New Roman" w:hAnsi="Arial" w:cs="Arial"/>
                <w:i w:val="0"/>
                <w:iCs w:val="0"/>
                <w:color w:val="auto"/>
                <w:sz w:val="20"/>
                <w:szCs w:val="20"/>
                <w:lang w:eastAsia="nl-NL"/>
              </w:rPr>
              <w:t>Scholen concentreren zich op het onderwijs aan de leerlingen. Geadviseerd wordt om alle andere externe fysieke activiteiten, zoals excursies, schoolkampen, sportdagen e.d., niet te organiseren.</w:t>
            </w:r>
          </w:p>
        </w:tc>
        <w:tc>
          <w:tcPr>
            <w:tcW w:w="559" w:type="dxa"/>
            <w:shd w:val="clear" w:color="auto" w:fill="A8D08D" w:themeFill="accent6" w:themeFillTint="99"/>
          </w:tcPr>
          <w:p w14:paraId="543C276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3546F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651138F" w14:textId="77777777" w:rsidTr="00BA122F">
        <w:tc>
          <w:tcPr>
            <w:tcW w:w="672" w:type="dxa"/>
            <w:shd w:val="clear" w:color="auto" w:fill="A8D08D"/>
          </w:tcPr>
          <w:p w14:paraId="264D07D4" w14:textId="0D9F6F85"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J</w:t>
            </w:r>
          </w:p>
        </w:tc>
        <w:tc>
          <w:tcPr>
            <w:tcW w:w="6350" w:type="dxa"/>
            <w:shd w:val="clear" w:color="auto" w:fill="A8D08D"/>
          </w:tcPr>
          <w:p w14:paraId="743229B4" w14:textId="3FDAFA53"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59" w:type="dxa"/>
            <w:shd w:val="clear" w:color="auto" w:fill="A8D08D"/>
          </w:tcPr>
          <w:p w14:paraId="4376C87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FBDE8C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BEC695B" w14:textId="77777777" w:rsidTr="00BA122F">
        <w:tc>
          <w:tcPr>
            <w:tcW w:w="672" w:type="dxa"/>
          </w:tcPr>
          <w:p w14:paraId="0DC34849" w14:textId="4663C83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7B8DEE1" w14:textId="766EDCDE" w:rsidR="00B777AA" w:rsidRPr="003014F1" w:rsidRDefault="00B777AA" w:rsidP="00B777AA">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 xml:space="preserve">Zingen </w:t>
            </w:r>
            <w:r w:rsidR="00EF757B">
              <w:rPr>
                <w:rFonts w:ascii="Arial" w:hAnsi="Arial" w:cs="Arial"/>
                <w:sz w:val="20"/>
                <w:szCs w:val="20"/>
              </w:rPr>
              <w:t xml:space="preserve">tijdens </w:t>
            </w:r>
            <w:r w:rsidRPr="00BE5739">
              <w:rPr>
                <w:rFonts w:ascii="Arial" w:hAnsi="Arial" w:cs="Arial"/>
                <w:sz w:val="20"/>
                <w:szCs w:val="20"/>
              </w:rPr>
              <w:t>muziekles</w:t>
            </w:r>
            <w:r w:rsidR="00EF757B">
              <w:rPr>
                <w:rFonts w:ascii="Arial" w:hAnsi="Arial" w:cs="Arial"/>
                <w:sz w:val="20"/>
                <w:szCs w:val="20"/>
              </w:rPr>
              <w:t xml:space="preserve"> is toegestaan.</w:t>
            </w:r>
          </w:p>
        </w:tc>
        <w:tc>
          <w:tcPr>
            <w:tcW w:w="559" w:type="dxa"/>
            <w:shd w:val="clear" w:color="auto" w:fill="A8D08D" w:themeFill="accent6" w:themeFillTint="99"/>
          </w:tcPr>
          <w:p w14:paraId="2A4B26B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5FA73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018ECE" w14:textId="77777777" w:rsidTr="00BA122F">
        <w:tc>
          <w:tcPr>
            <w:tcW w:w="672" w:type="dxa"/>
            <w:shd w:val="clear" w:color="auto" w:fill="A8D08D"/>
          </w:tcPr>
          <w:p w14:paraId="6077AC70" w14:textId="0637FF7B" w:rsidR="00B777AA" w:rsidRPr="00545225" w:rsidRDefault="00545225" w:rsidP="00B777AA">
            <w:pPr>
              <w:tabs>
                <w:tab w:val="left" w:pos="6521"/>
              </w:tabs>
              <w:spacing w:before="40" w:after="40" w:line="276" w:lineRule="auto"/>
              <w:contextualSpacing/>
              <w:rPr>
                <w:rFonts w:ascii="Arial" w:hAnsi="Arial" w:cs="Arial"/>
                <w:b/>
                <w:bCs/>
                <w:color w:val="8E148B"/>
                <w:sz w:val="20"/>
                <w:szCs w:val="20"/>
              </w:rPr>
            </w:pPr>
            <w:r w:rsidRPr="00545225">
              <w:rPr>
                <w:rFonts w:ascii="Arial" w:hAnsi="Arial" w:cs="Arial"/>
                <w:b/>
                <w:bCs/>
                <w:color w:val="8E148B"/>
                <w:sz w:val="20"/>
                <w:szCs w:val="20"/>
              </w:rPr>
              <w:t>3.</w:t>
            </w:r>
            <w:r w:rsidR="00B777AA" w:rsidRPr="00545225">
              <w:rPr>
                <w:rFonts w:ascii="Arial" w:hAnsi="Arial" w:cs="Arial"/>
                <w:b/>
                <w:bCs/>
                <w:color w:val="8E148B"/>
                <w:sz w:val="20"/>
                <w:szCs w:val="20"/>
              </w:rPr>
              <w:t>K</w:t>
            </w:r>
          </w:p>
        </w:tc>
        <w:tc>
          <w:tcPr>
            <w:tcW w:w="6350" w:type="dxa"/>
            <w:shd w:val="clear" w:color="auto" w:fill="A8D08D"/>
          </w:tcPr>
          <w:p w14:paraId="6A1F3155" w14:textId="07C08F1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59" w:type="dxa"/>
            <w:shd w:val="clear" w:color="auto" w:fill="A8D08D"/>
          </w:tcPr>
          <w:p w14:paraId="49B4724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2081" w:type="dxa"/>
            <w:shd w:val="clear" w:color="auto" w:fill="A8D08D"/>
          </w:tcPr>
          <w:p w14:paraId="0517B58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r>
      <w:tr w:rsidR="00B777AA" w:rsidRPr="003014F1" w14:paraId="40055F0A" w14:textId="77777777" w:rsidTr="00BA122F">
        <w:tc>
          <w:tcPr>
            <w:tcW w:w="672" w:type="dxa"/>
            <w:shd w:val="clear" w:color="auto" w:fill="FFFFFF" w:themeFill="background1"/>
          </w:tcPr>
          <w:p w14:paraId="22333883" w14:textId="2D26C90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20BAFB1" w14:textId="3C1B020C" w:rsidR="00B777AA" w:rsidRPr="003014F1" w:rsidRDefault="00B777AA" w:rsidP="00B777AA">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ouders/verzorgers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27"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59" w:type="dxa"/>
            <w:shd w:val="clear" w:color="auto" w:fill="A8D08D" w:themeFill="accent6" w:themeFillTint="99"/>
          </w:tcPr>
          <w:p w14:paraId="355FD25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91BE27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CFB52D2" w14:textId="77777777" w:rsidTr="00BA122F">
        <w:tc>
          <w:tcPr>
            <w:tcW w:w="672" w:type="dxa"/>
            <w:shd w:val="clear" w:color="auto" w:fill="FFFFFF" w:themeFill="background1"/>
          </w:tcPr>
          <w:p w14:paraId="291BE29E" w14:textId="43FA310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2DD19507" w14:textId="143D2C28"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ouders/verzorgers na terugkomst van een vakantie in een ‘oranje’ </w:t>
            </w:r>
            <w:r w:rsidRPr="003014F1">
              <w:rPr>
                <w:rFonts w:ascii="Arial" w:hAnsi="Arial" w:cs="Arial"/>
                <w:sz w:val="20"/>
                <w:szCs w:val="20"/>
                <w:lang w:eastAsia="nl-NL"/>
              </w:rPr>
              <w:lastRenderedPageBreak/>
              <w:t xml:space="preserve">of ‘rood’ land </w:t>
            </w:r>
            <w:r>
              <w:rPr>
                <w:rFonts w:ascii="Arial" w:hAnsi="Arial" w:cs="Arial"/>
                <w:sz w:val="20"/>
                <w:szCs w:val="20"/>
                <w:lang w:eastAsia="nl-NL"/>
              </w:rPr>
              <w:t xml:space="preserve">om </w:t>
            </w:r>
            <w:r w:rsidRPr="003014F1">
              <w:rPr>
                <w:rFonts w:ascii="Arial" w:hAnsi="Arial" w:cs="Arial"/>
                <w:sz w:val="20"/>
                <w:szCs w:val="20"/>
                <w:lang w:eastAsia="nl-NL"/>
              </w:rPr>
              <w:t xml:space="preserve">10 dagen in quarantaine te gaan. Zij moeten thuisblijven en kunnen daarom niet op school of het schoolplein komen. </w:t>
            </w:r>
          </w:p>
        </w:tc>
        <w:tc>
          <w:tcPr>
            <w:tcW w:w="559" w:type="dxa"/>
            <w:shd w:val="clear" w:color="auto" w:fill="A8D08D" w:themeFill="accent6" w:themeFillTint="99"/>
          </w:tcPr>
          <w:p w14:paraId="5C4EE7E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60F5B5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9C36EED" w14:textId="77777777" w:rsidTr="00BA122F">
        <w:tc>
          <w:tcPr>
            <w:tcW w:w="672" w:type="dxa"/>
            <w:shd w:val="clear" w:color="auto" w:fill="FFFFFF" w:themeFill="background1"/>
          </w:tcPr>
          <w:p w14:paraId="5F8C259F" w14:textId="71342D3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1E8C3F6C" w14:textId="6AC747B8"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59" w:type="dxa"/>
            <w:shd w:val="clear" w:color="auto" w:fill="A8D08D" w:themeFill="accent6" w:themeFillTint="99"/>
          </w:tcPr>
          <w:p w14:paraId="0569D2F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879BC0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08022A" w14:textId="77777777" w:rsidTr="00BA122F">
        <w:tc>
          <w:tcPr>
            <w:tcW w:w="672" w:type="dxa"/>
            <w:shd w:val="clear" w:color="auto" w:fill="FFFFFF" w:themeFill="background1"/>
          </w:tcPr>
          <w:p w14:paraId="20A4F5D8" w14:textId="6B801B20"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737811BE" w14:textId="792477D0"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ouders/verzorgers na een vakantie in een ‘oranje’ of ‘rood’ land 10 dagen voor het begin van de school terug naar Nederland te komen. </w:t>
            </w:r>
          </w:p>
        </w:tc>
        <w:tc>
          <w:tcPr>
            <w:tcW w:w="559" w:type="dxa"/>
            <w:shd w:val="clear" w:color="auto" w:fill="A8D08D" w:themeFill="accent6" w:themeFillTint="99"/>
          </w:tcPr>
          <w:p w14:paraId="604DA1A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EBA82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58A6AF" w14:textId="77777777" w:rsidTr="00BA122F">
        <w:tc>
          <w:tcPr>
            <w:tcW w:w="672" w:type="dxa"/>
            <w:shd w:val="clear" w:color="auto" w:fill="FFFFFF" w:themeFill="background1"/>
          </w:tcPr>
          <w:p w14:paraId="19103EE7" w14:textId="3138F7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6E99D235" w14:textId="58933BB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10 dagen in quarantaine gaan.</w:t>
            </w:r>
          </w:p>
        </w:tc>
        <w:tc>
          <w:tcPr>
            <w:tcW w:w="559" w:type="dxa"/>
            <w:shd w:val="clear" w:color="auto" w:fill="A8D08D" w:themeFill="accent6" w:themeFillTint="99"/>
          </w:tcPr>
          <w:p w14:paraId="1E22229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009337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7A7706" w14:textId="77777777" w:rsidTr="00BA122F">
        <w:tc>
          <w:tcPr>
            <w:tcW w:w="672" w:type="dxa"/>
            <w:shd w:val="clear" w:color="auto" w:fill="FFFFFF" w:themeFill="background1"/>
          </w:tcPr>
          <w:p w14:paraId="76BF7F3C" w14:textId="77A2C19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2B812532" w14:textId="33351219"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59" w:type="dxa"/>
            <w:shd w:val="clear" w:color="auto" w:fill="A8D08D" w:themeFill="accent6" w:themeFillTint="99"/>
          </w:tcPr>
          <w:p w14:paraId="147CC7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82AC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E3D87C" w14:textId="5E57CC99" w:rsidTr="00BA122F">
        <w:tc>
          <w:tcPr>
            <w:tcW w:w="672" w:type="dxa"/>
            <w:shd w:val="clear" w:color="auto" w:fill="A8D08D"/>
          </w:tcPr>
          <w:p w14:paraId="5A3BA01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350" w:type="dxa"/>
            <w:shd w:val="clear" w:color="auto" w:fill="A8D08D"/>
          </w:tcPr>
          <w:p w14:paraId="3C785C21" w14:textId="161C29CF"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HYGIËNISCHE </w:t>
            </w:r>
            <w:r w:rsidR="00937BEB">
              <w:rPr>
                <w:rFonts w:ascii="Arial" w:hAnsi="Arial" w:cs="Arial"/>
                <w:b/>
                <w:bCs/>
                <w:color w:val="8E148B"/>
                <w:sz w:val="20"/>
                <w:szCs w:val="20"/>
              </w:rPr>
              <w:t>BASISREGELS</w:t>
            </w:r>
          </w:p>
        </w:tc>
        <w:tc>
          <w:tcPr>
            <w:tcW w:w="559" w:type="dxa"/>
            <w:shd w:val="clear" w:color="auto" w:fill="A8D08D"/>
          </w:tcPr>
          <w:p w14:paraId="7073416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171D49A3" w14:textId="6977E17D"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7D4B48BB" w14:textId="77777777" w:rsidTr="00BA122F">
        <w:tc>
          <w:tcPr>
            <w:tcW w:w="672" w:type="dxa"/>
          </w:tcPr>
          <w:p w14:paraId="62B2B5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CDAB5DB" w14:textId="517CB91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w:t>
            </w:r>
            <w:r w:rsidR="00F73E44">
              <w:rPr>
                <w:rFonts w:ascii="Arial" w:hAnsi="Arial" w:cs="Arial"/>
                <w:sz w:val="20"/>
                <w:szCs w:val="20"/>
              </w:rPr>
              <w:t>ba</w:t>
            </w:r>
            <w:r w:rsidR="00FC2A40">
              <w:rPr>
                <w:rFonts w:ascii="Arial" w:hAnsi="Arial" w:cs="Arial"/>
                <w:sz w:val="20"/>
                <w:szCs w:val="20"/>
              </w:rPr>
              <w:t>s</w:t>
            </w:r>
            <w:r w:rsidR="00F73E44">
              <w:rPr>
                <w:rFonts w:ascii="Arial" w:hAnsi="Arial" w:cs="Arial"/>
                <w:sz w:val="20"/>
                <w:szCs w:val="20"/>
              </w:rPr>
              <w:t>is</w:t>
            </w:r>
            <w:r w:rsidRPr="003014F1">
              <w:rPr>
                <w:rFonts w:ascii="Arial" w:hAnsi="Arial" w:cs="Arial"/>
                <w:sz w:val="20"/>
                <w:szCs w:val="20"/>
              </w:rPr>
              <w:t xml:space="preserve">regels opgesteld. Deze staan ook op de posters die door de Rijksoverheid zijn ontwikkeld. </w:t>
            </w:r>
            <w:hyperlink r:id="rId28" w:history="1">
              <w:r w:rsidRPr="003014F1">
                <w:rPr>
                  <w:rStyle w:val="Hyperlink"/>
                  <w:rFonts w:ascii="Arial" w:hAnsi="Arial" w:cs="Arial"/>
                  <w:sz w:val="20"/>
                  <w:szCs w:val="20"/>
                </w:rPr>
                <w:t>De posters</w:t>
              </w:r>
            </w:hyperlink>
            <w:r w:rsidRPr="003014F1">
              <w:rPr>
                <w:rFonts w:ascii="Arial" w:hAnsi="Arial" w:cs="Arial"/>
                <w:sz w:val="20"/>
                <w:szCs w:val="20"/>
              </w:rPr>
              <w:t xml:space="preserve"> staan op de website van de VO-raad. Deze zijn in meerdere talen beschikbaar.</w:t>
            </w:r>
          </w:p>
        </w:tc>
        <w:tc>
          <w:tcPr>
            <w:tcW w:w="559" w:type="dxa"/>
            <w:shd w:val="clear" w:color="auto" w:fill="A8D08D" w:themeFill="accent6" w:themeFillTint="99"/>
          </w:tcPr>
          <w:p w14:paraId="6D7F85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F7737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7713F21" w14:textId="70B3119C" w:rsidTr="00BA122F">
        <w:tc>
          <w:tcPr>
            <w:tcW w:w="672" w:type="dxa"/>
          </w:tcPr>
          <w:p w14:paraId="2E51797D" w14:textId="7B752C0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6AE72A7" w14:textId="27DAA5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59" w:type="dxa"/>
            <w:shd w:val="clear" w:color="auto" w:fill="A8D08D" w:themeFill="accent6" w:themeFillTint="99"/>
          </w:tcPr>
          <w:p w14:paraId="6D7113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E628291" w14:textId="4DB9F338"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337A2C" w14:textId="47C52391" w:rsidTr="00BA122F">
        <w:tc>
          <w:tcPr>
            <w:tcW w:w="672" w:type="dxa"/>
          </w:tcPr>
          <w:p w14:paraId="0E8FAB75" w14:textId="4CA6752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38B17282" w14:textId="01FB21F5"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en leerlingen hoesten en niezen in hun </w:t>
            </w:r>
            <w:proofErr w:type="spellStart"/>
            <w:r w:rsidRPr="003014F1">
              <w:rPr>
                <w:rFonts w:ascii="Arial" w:hAnsi="Arial" w:cs="Arial"/>
                <w:sz w:val="20"/>
                <w:szCs w:val="20"/>
              </w:rPr>
              <w:t>elleboog</w:t>
            </w:r>
            <w:proofErr w:type="spellEnd"/>
            <w:r w:rsidRPr="003014F1">
              <w:rPr>
                <w:rFonts w:ascii="Arial" w:hAnsi="Arial" w:cs="Arial"/>
                <w:sz w:val="20"/>
                <w:szCs w:val="20"/>
              </w:rPr>
              <w:t>.</w:t>
            </w:r>
          </w:p>
        </w:tc>
        <w:tc>
          <w:tcPr>
            <w:tcW w:w="559" w:type="dxa"/>
            <w:shd w:val="clear" w:color="auto" w:fill="A8D08D" w:themeFill="accent6" w:themeFillTint="99"/>
          </w:tcPr>
          <w:p w14:paraId="0A82B84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AAF2B5" w14:textId="4BDB312B"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E693DA3" w14:textId="6AAA3F92" w:rsidTr="00BA122F">
        <w:tc>
          <w:tcPr>
            <w:tcW w:w="672" w:type="dxa"/>
          </w:tcPr>
          <w:p w14:paraId="330196E0" w14:textId="3F58219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5F05EDA2" w14:textId="62AF171A"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Medewerkers en leerlingen gebruiken de aanwezige 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59" w:type="dxa"/>
            <w:shd w:val="clear" w:color="auto" w:fill="A8D08D" w:themeFill="accent6" w:themeFillTint="99"/>
          </w:tcPr>
          <w:p w14:paraId="017A4D0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4E0900" w14:textId="2CA41C92"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641B401" w14:textId="26DD2138" w:rsidTr="00BA122F">
        <w:tc>
          <w:tcPr>
            <w:tcW w:w="672" w:type="dxa"/>
          </w:tcPr>
          <w:p w14:paraId="2645C4C4" w14:textId="276AD13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5D9A6CBE" w14:textId="49F3F1A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lastRenderedPageBreak/>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59" w:type="dxa"/>
            <w:shd w:val="clear" w:color="auto" w:fill="A8D08D" w:themeFill="accent6" w:themeFillTint="99"/>
          </w:tcPr>
          <w:p w14:paraId="084A9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9676C2" w14:textId="50E51BC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48A0926" w14:textId="1BA7C26A" w:rsidTr="00BA122F">
        <w:tc>
          <w:tcPr>
            <w:tcW w:w="672" w:type="dxa"/>
          </w:tcPr>
          <w:p w14:paraId="41A36434" w14:textId="2A715ED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3447F090" w14:textId="50EB509F"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in alle ruimten waar de handen gewassen worden, een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Bekijk </w:t>
            </w:r>
            <w:hyperlink r:id="rId29" w:history="1">
              <w:r w:rsidRPr="003014F1">
                <w:rPr>
                  <w:rStyle w:val="Hyperlink"/>
                  <w:rFonts w:ascii="Arial" w:hAnsi="Arial" w:cs="Arial"/>
                  <w:iCs/>
                  <w:spacing w:val="-2"/>
                  <w:sz w:val="20"/>
                  <w:szCs w:val="20"/>
                </w:rPr>
                <w:t xml:space="preserve">de </w:t>
              </w:r>
              <w:proofErr w:type="spellStart"/>
              <w:r w:rsidRPr="003014F1">
                <w:rPr>
                  <w:rStyle w:val="Hyperlink"/>
                  <w:rFonts w:ascii="Arial" w:hAnsi="Arial" w:cs="Arial"/>
                  <w:iCs/>
                  <w:spacing w:val="-2"/>
                  <w:sz w:val="20"/>
                  <w:szCs w:val="20"/>
                </w:rPr>
                <w:t>wasinstructie</w:t>
              </w:r>
              <w:proofErr w:type="spellEnd"/>
              <w:r w:rsidRPr="003014F1">
                <w:rPr>
                  <w:rStyle w:val="Hyperlink"/>
                  <w:rFonts w:ascii="Arial" w:hAnsi="Arial" w:cs="Arial"/>
                  <w:iCs/>
                  <w:spacing w:val="-2"/>
                  <w:sz w:val="20"/>
                  <w:szCs w:val="20"/>
                </w:rPr>
                <w:t xml:space="preserve"> van het RIVM</w:t>
              </w:r>
            </w:hyperlink>
            <w:r w:rsidRPr="003014F1">
              <w:rPr>
                <w:rFonts w:ascii="Arial" w:hAnsi="Arial" w:cs="Arial"/>
                <w:iCs/>
                <w:spacing w:val="-2"/>
                <w:sz w:val="20"/>
                <w:szCs w:val="20"/>
              </w:rPr>
              <w:t xml:space="preserve">. In deze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staat beschreven wanneer en hoe de handen gewassen moeten worden. </w:t>
            </w:r>
          </w:p>
        </w:tc>
        <w:tc>
          <w:tcPr>
            <w:tcW w:w="559" w:type="dxa"/>
            <w:shd w:val="clear" w:color="auto" w:fill="A8D08D" w:themeFill="accent6" w:themeFillTint="99"/>
          </w:tcPr>
          <w:p w14:paraId="46E49D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C93192C" w14:textId="118B0476"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5C2A73C" w14:textId="14A4E451" w:rsidTr="00BA122F">
        <w:tc>
          <w:tcPr>
            <w:tcW w:w="672" w:type="dxa"/>
          </w:tcPr>
          <w:p w14:paraId="21EE0E11" w14:textId="62E0F3E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7</w:t>
            </w:r>
          </w:p>
        </w:tc>
        <w:tc>
          <w:tcPr>
            <w:tcW w:w="6350" w:type="dxa"/>
          </w:tcPr>
          <w:p w14:paraId="449E7007" w14:textId="27C688DD"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59" w:type="dxa"/>
            <w:shd w:val="clear" w:color="auto" w:fill="A8D08D" w:themeFill="accent6" w:themeFillTint="99"/>
          </w:tcPr>
          <w:p w14:paraId="0D3C8BD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6343653" w14:textId="69B60889"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5E3553" w14:textId="64BDC078" w:rsidTr="00BA122F">
        <w:tc>
          <w:tcPr>
            <w:tcW w:w="672" w:type="dxa"/>
          </w:tcPr>
          <w:p w14:paraId="601FB3FE" w14:textId="05D67B2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350" w:type="dxa"/>
          </w:tcPr>
          <w:p w14:paraId="3B4902B9"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59" w:type="dxa"/>
            <w:shd w:val="clear" w:color="auto" w:fill="A8D08D" w:themeFill="accent6" w:themeFillTint="99"/>
          </w:tcPr>
          <w:p w14:paraId="7AFA4FD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B6A134" w14:textId="5588DCAE"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3AA32D9" w14:textId="516A2FF3" w:rsidTr="00BA122F">
        <w:tc>
          <w:tcPr>
            <w:tcW w:w="672" w:type="dxa"/>
          </w:tcPr>
          <w:p w14:paraId="5A0BE14B" w14:textId="7A03A86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9</w:t>
            </w:r>
          </w:p>
        </w:tc>
        <w:tc>
          <w:tcPr>
            <w:tcW w:w="6350" w:type="dxa"/>
          </w:tcPr>
          <w:p w14:paraId="14CECF38" w14:textId="4AFC15DC"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dagelijks geleegd. </w:t>
            </w:r>
          </w:p>
        </w:tc>
        <w:tc>
          <w:tcPr>
            <w:tcW w:w="559" w:type="dxa"/>
            <w:shd w:val="clear" w:color="auto" w:fill="A8D08D" w:themeFill="accent6" w:themeFillTint="99"/>
          </w:tcPr>
          <w:p w14:paraId="5CF04A1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3FCFAA" w14:textId="2631D87D"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E58ADD3" w14:textId="1A4C98FF" w:rsidTr="00BA122F">
        <w:tc>
          <w:tcPr>
            <w:tcW w:w="672" w:type="dxa"/>
            <w:shd w:val="clear" w:color="auto" w:fill="A8D08D"/>
          </w:tcPr>
          <w:p w14:paraId="7D379FE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350" w:type="dxa"/>
            <w:shd w:val="clear" w:color="auto" w:fill="A8D08D"/>
          </w:tcPr>
          <w:p w14:paraId="59FE1E22" w14:textId="0CDF8C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Pr>
                <w:rFonts w:ascii="Arial" w:hAnsi="Arial" w:cs="Arial"/>
                <w:b/>
                <w:bCs/>
                <w:color w:val="8E148B"/>
                <w:sz w:val="20"/>
                <w:szCs w:val="20"/>
              </w:rPr>
              <w:t>(MONDKAPJES)</w:t>
            </w:r>
          </w:p>
        </w:tc>
        <w:tc>
          <w:tcPr>
            <w:tcW w:w="559" w:type="dxa"/>
            <w:shd w:val="clear" w:color="auto" w:fill="A8D08D"/>
          </w:tcPr>
          <w:p w14:paraId="04D6E7A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0054B8CC" w14:textId="49D47F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CE81542" w14:textId="77777777" w:rsidTr="00BA122F">
        <w:tc>
          <w:tcPr>
            <w:tcW w:w="672" w:type="dxa"/>
          </w:tcPr>
          <w:p w14:paraId="49080179" w14:textId="0C650DCC" w:rsidR="00B777AA"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1</w:t>
            </w:r>
          </w:p>
        </w:tc>
        <w:tc>
          <w:tcPr>
            <w:tcW w:w="6350" w:type="dxa"/>
          </w:tcPr>
          <w:p w14:paraId="532D5426" w14:textId="126A5D94" w:rsidR="00C93554" w:rsidRPr="00196AD8" w:rsidRDefault="00C93554" w:rsidP="00196AD8">
            <w:pPr>
              <w:widowControl w:val="0"/>
              <w:tabs>
                <w:tab w:val="left" w:pos="288"/>
                <w:tab w:val="left" w:pos="6521"/>
              </w:tabs>
              <w:spacing w:before="40" w:after="40" w:line="276" w:lineRule="auto"/>
              <w:rPr>
                <w:rFonts w:ascii="Arial" w:hAnsi="Arial" w:cs="Arial"/>
                <w:sz w:val="20"/>
                <w:szCs w:val="20"/>
              </w:rPr>
            </w:pPr>
            <w:r w:rsidRPr="00196AD8">
              <w:rPr>
                <w:rFonts w:ascii="Arial" w:hAnsi="Arial" w:cs="Arial"/>
                <w:sz w:val="20"/>
                <w:szCs w:val="20"/>
              </w:rPr>
              <w:t>Het onderwijspersoneel en de leerlingen dragen in de school verplicht een mondkapje. Gedurende de les mogen de mondkapjes af, als de leerling en docenten niet door het lokaal bewegen. Als de leerling zich verplaatst, moet het mondkapje weer opgedaan worden. De docent die zich door de klas beweegt, hoeft geen mondkapje te dragen; wel wordt dringend geadviseerd om dan de 1,5 meter afstand tussen leerling en docent in acht te nemen. Gym, toneel, dans en soortgelijke vakken vallen niet onder de mondkapjesplicht.</w:t>
            </w:r>
          </w:p>
        </w:tc>
        <w:tc>
          <w:tcPr>
            <w:tcW w:w="559" w:type="dxa"/>
            <w:shd w:val="clear" w:color="auto" w:fill="A8D08D" w:themeFill="accent6" w:themeFillTint="99"/>
          </w:tcPr>
          <w:p w14:paraId="0D0223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B9FB85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C93554" w:rsidRPr="003014F1" w14:paraId="55F53257" w14:textId="77777777" w:rsidTr="00BA122F">
        <w:tc>
          <w:tcPr>
            <w:tcW w:w="672" w:type="dxa"/>
          </w:tcPr>
          <w:p w14:paraId="5C3C13A9" w14:textId="2F7817C2" w:rsidR="00C93554" w:rsidRDefault="00C93554"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43731C79" w14:textId="45C19B85" w:rsidR="00C93554" w:rsidRPr="00C93554" w:rsidRDefault="00C93554" w:rsidP="00196AD8">
            <w:pPr>
              <w:widowControl w:val="0"/>
              <w:tabs>
                <w:tab w:val="left" w:pos="288"/>
                <w:tab w:val="num" w:pos="720"/>
                <w:tab w:val="left" w:pos="6521"/>
              </w:tabs>
              <w:spacing w:before="40" w:after="40" w:line="276" w:lineRule="auto"/>
              <w:contextualSpacing/>
              <w:rPr>
                <w:rFonts w:ascii="Arial" w:hAnsi="Arial" w:cs="Arial"/>
                <w:sz w:val="20"/>
                <w:szCs w:val="20"/>
              </w:rPr>
            </w:pPr>
            <w:r w:rsidRPr="00C93554">
              <w:rPr>
                <w:rFonts w:ascii="Arial" w:hAnsi="Arial" w:cs="Arial"/>
                <w:sz w:val="20"/>
                <w:szCs w:val="20"/>
              </w:rPr>
              <w:t>Onderwijspersoneel of leerlingen die vanwege een beperking of ziekte geen mondkapje kunnen dragen, opzetten of daarvan ernstig ontregeld raken, zijn daartoe niet verplicht en zijn uitgezonderd van de plicht. De werknemer of de leerling die zich beroept op een van de uitzonderingen zal de beperking of ziekte desgevraagd op enigerlei wijze aannemelijk moeten maken. Voorbeelden van die uitzonderingen zijn:</w:t>
            </w:r>
          </w:p>
          <w:p w14:paraId="32183177" w14:textId="77777777" w:rsidR="00C93554" w:rsidRPr="00C93554" w:rsidRDefault="00C93554" w:rsidP="00196AD8">
            <w:pPr>
              <w:widowControl w:val="0"/>
              <w:numPr>
                <w:ilvl w:val="0"/>
                <w:numId w:val="55"/>
              </w:numPr>
              <w:tabs>
                <w:tab w:val="left" w:pos="288"/>
                <w:tab w:val="num" w:pos="1440"/>
                <w:tab w:val="left" w:pos="6521"/>
              </w:tabs>
              <w:spacing w:before="40" w:after="40" w:line="276" w:lineRule="auto"/>
              <w:contextualSpacing/>
              <w:rPr>
                <w:rFonts w:ascii="Arial" w:hAnsi="Arial" w:cs="Arial"/>
                <w:sz w:val="20"/>
                <w:szCs w:val="20"/>
              </w:rPr>
            </w:pPr>
            <w:r w:rsidRPr="00C93554">
              <w:rPr>
                <w:rFonts w:ascii="Arial" w:hAnsi="Arial" w:cs="Arial"/>
                <w:sz w:val="20"/>
                <w:szCs w:val="20"/>
              </w:rPr>
              <w:t>personen die een verminderde arm- of handfunctie hebben en daardoor geen mondkapje op kunnen zetten;</w:t>
            </w:r>
          </w:p>
          <w:p w14:paraId="652E5E19" w14:textId="77777777" w:rsidR="00C93554" w:rsidRPr="00C93554" w:rsidRDefault="00C93554" w:rsidP="00196AD8">
            <w:pPr>
              <w:widowControl w:val="0"/>
              <w:numPr>
                <w:ilvl w:val="0"/>
                <w:numId w:val="55"/>
              </w:numPr>
              <w:tabs>
                <w:tab w:val="left" w:pos="288"/>
                <w:tab w:val="num" w:pos="1440"/>
                <w:tab w:val="left" w:pos="6521"/>
              </w:tabs>
              <w:spacing w:before="40" w:after="40" w:line="276" w:lineRule="auto"/>
              <w:contextualSpacing/>
              <w:rPr>
                <w:rFonts w:ascii="Arial" w:hAnsi="Arial" w:cs="Arial"/>
                <w:sz w:val="20"/>
                <w:szCs w:val="20"/>
              </w:rPr>
            </w:pPr>
            <w:r w:rsidRPr="00C93554">
              <w:rPr>
                <w:rFonts w:ascii="Arial" w:hAnsi="Arial" w:cs="Arial"/>
                <w:sz w:val="20"/>
                <w:szCs w:val="20"/>
              </w:rPr>
              <w:t xml:space="preserve">personen van wie de ademhaling te veel belemmerd wordt </w:t>
            </w:r>
            <w:r w:rsidRPr="00C93554">
              <w:rPr>
                <w:rFonts w:ascii="Arial" w:hAnsi="Arial" w:cs="Arial"/>
                <w:sz w:val="20"/>
                <w:szCs w:val="20"/>
              </w:rPr>
              <w:lastRenderedPageBreak/>
              <w:t>vanwege een longaandoening;</w:t>
            </w:r>
          </w:p>
          <w:p w14:paraId="3EDCC3F1" w14:textId="77777777" w:rsidR="00C93554" w:rsidRPr="00C93554" w:rsidRDefault="00C93554" w:rsidP="00196AD8">
            <w:pPr>
              <w:widowControl w:val="0"/>
              <w:numPr>
                <w:ilvl w:val="0"/>
                <w:numId w:val="55"/>
              </w:numPr>
              <w:tabs>
                <w:tab w:val="left" w:pos="288"/>
                <w:tab w:val="num" w:pos="1440"/>
                <w:tab w:val="left" w:pos="6521"/>
              </w:tabs>
              <w:spacing w:before="40" w:after="40" w:line="276" w:lineRule="auto"/>
              <w:contextualSpacing/>
              <w:rPr>
                <w:rFonts w:ascii="Arial" w:hAnsi="Arial" w:cs="Arial"/>
                <w:sz w:val="20"/>
                <w:szCs w:val="20"/>
              </w:rPr>
            </w:pPr>
            <w:r w:rsidRPr="00C93554">
              <w:rPr>
                <w:rFonts w:ascii="Arial" w:hAnsi="Arial" w:cs="Arial"/>
                <w:sz w:val="20"/>
                <w:szCs w:val="20"/>
              </w:rPr>
              <w:t>personen met zintuigelijke beperkingen die gebarentaal spreken;</w:t>
            </w:r>
          </w:p>
          <w:p w14:paraId="3655CCBE" w14:textId="77777777" w:rsidR="00C93554" w:rsidRPr="00C93554" w:rsidRDefault="00C93554" w:rsidP="00196AD8">
            <w:pPr>
              <w:widowControl w:val="0"/>
              <w:numPr>
                <w:ilvl w:val="0"/>
                <w:numId w:val="55"/>
              </w:numPr>
              <w:tabs>
                <w:tab w:val="left" w:pos="288"/>
                <w:tab w:val="num" w:pos="1440"/>
                <w:tab w:val="left" w:pos="6521"/>
              </w:tabs>
              <w:spacing w:before="40" w:after="40" w:line="276" w:lineRule="auto"/>
              <w:contextualSpacing/>
              <w:rPr>
                <w:rFonts w:ascii="Arial" w:hAnsi="Arial" w:cs="Arial"/>
                <w:sz w:val="20"/>
                <w:szCs w:val="20"/>
              </w:rPr>
            </w:pPr>
            <w:r w:rsidRPr="00C93554">
              <w:rPr>
                <w:rFonts w:ascii="Arial" w:hAnsi="Arial" w:cs="Arial"/>
                <w:sz w:val="20"/>
                <w:szCs w:val="20"/>
              </w:rPr>
              <w:t>personen met (ernstige) brandwonden op hun gezicht waardoor geen mondkapje gedragen kan worden en</w:t>
            </w:r>
          </w:p>
          <w:p w14:paraId="41BFB64C" w14:textId="77777777" w:rsidR="00C93554" w:rsidRDefault="00C93554" w:rsidP="00C93554">
            <w:pPr>
              <w:widowControl w:val="0"/>
              <w:numPr>
                <w:ilvl w:val="0"/>
                <w:numId w:val="55"/>
              </w:numPr>
              <w:tabs>
                <w:tab w:val="left" w:pos="288"/>
                <w:tab w:val="num" w:pos="1440"/>
                <w:tab w:val="left" w:pos="6521"/>
              </w:tabs>
              <w:spacing w:before="40" w:after="40" w:line="276" w:lineRule="auto"/>
              <w:contextualSpacing/>
              <w:rPr>
                <w:rFonts w:ascii="Arial" w:hAnsi="Arial" w:cs="Arial"/>
                <w:sz w:val="20"/>
                <w:szCs w:val="20"/>
              </w:rPr>
            </w:pPr>
            <w:r w:rsidRPr="00C93554">
              <w:rPr>
                <w:rFonts w:ascii="Arial" w:hAnsi="Arial" w:cs="Arial"/>
                <w:sz w:val="20"/>
                <w:szCs w:val="20"/>
              </w:rPr>
              <w:t>personen die vanwege een verstandelijke beperking of psychische aandoening ontregeld raken als zijzelf een mondkapje dragen.</w:t>
            </w:r>
          </w:p>
          <w:p w14:paraId="07CB14E9" w14:textId="7D1FBDCF" w:rsidR="00C93554" w:rsidRPr="003014F1" w:rsidRDefault="00C93554" w:rsidP="00196AD8">
            <w:pPr>
              <w:widowControl w:val="0"/>
              <w:tabs>
                <w:tab w:val="left" w:pos="288"/>
                <w:tab w:val="num" w:pos="1440"/>
                <w:tab w:val="left" w:pos="6521"/>
              </w:tabs>
              <w:spacing w:before="40" w:after="40" w:line="276" w:lineRule="auto"/>
              <w:contextualSpacing/>
              <w:rPr>
                <w:rFonts w:ascii="Arial" w:hAnsi="Arial" w:cs="Arial"/>
                <w:sz w:val="20"/>
                <w:szCs w:val="20"/>
              </w:rPr>
            </w:pPr>
            <w:r w:rsidRPr="00C93554">
              <w:rPr>
                <w:rFonts w:ascii="Arial" w:hAnsi="Arial" w:cs="Arial"/>
                <w:sz w:val="20"/>
                <w:szCs w:val="20"/>
              </w:rPr>
              <w:t>Een verkoudheid wordt onder andere niet gezien als ziekte of beperking. Ook in die gevallen dient de leerling dan wel de werknemer een mondkapje te dragen.</w:t>
            </w:r>
          </w:p>
        </w:tc>
        <w:tc>
          <w:tcPr>
            <w:tcW w:w="559" w:type="dxa"/>
            <w:shd w:val="clear" w:color="auto" w:fill="A8D08D" w:themeFill="accent6" w:themeFillTint="99"/>
          </w:tcPr>
          <w:p w14:paraId="14EDF24F" w14:textId="77777777" w:rsidR="00C93554" w:rsidRPr="003014F1" w:rsidRDefault="00C93554"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7757501" w14:textId="77777777" w:rsidR="00C93554" w:rsidRPr="003014F1" w:rsidRDefault="00C93554"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0165299"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36B8A01"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F9A1AB6"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5FF837F"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6646EA4" w14:textId="77777777" w:rsidR="00C93554" w:rsidRPr="003014F1" w:rsidRDefault="00C93554" w:rsidP="00B777AA">
            <w:pPr>
              <w:tabs>
                <w:tab w:val="left" w:pos="6521"/>
              </w:tabs>
              <w:spacing w:before="40" w:after="40" w:line="276" w:lineRule="auto"/>
              <w:contextualSpacing/>
              <w:rPr>
                <w:rFonts w:ascii="Arial" w:hAnsi="Arial" w:cs="Arial"/>
                <w:sz w:val="20"/>
                <w:szCs w:val="20"/>
              </w:rPr>
            </w:pPr>
          </w:p>
        </w:tc>
      </w:tr>
      <w:tr w:rsidR="00B777AA" w:rsidRPr="003014F1" w14:paraId="1C36B899" w14:textId="77777777" w:rsidTr="00BA122F">
        <w:tc>
          <w:tcPr>
            <w:tcW w:w="672" w:type="dxa"/>
          </w:tcPr>
          <w:p w14:paraId="4ECDDD6A" w14:textId="1594A97F" w:rsidR="00B777AA" w:rsidRPr="003014F1" w:rsidRDefault="00C93554"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4AB3FDEE" w14:textId="485FE243"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werkkleding gedragen.  </w:t>
            </w:r>
          </w:p>
        </w:tc>
        <w:tc>
          <w:tcPr>
            <w:tcW w:w="559" w:type="dxa"/>
            <w:shd w:val="clear" w:color="auto" w:fill="A8D08D" w:themeFill="accent6" w:themeFillTint="99"/>
          </w:tcPr>
          <w:p w14:paraId="762165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AE5F1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EA13DE" w14:textId="0A69CB9A" w:rsidTr="00BA122F">
        <w:tc>
          <w:tcPr>
            <w:tcW w:w="672" w:type="dxa"/>
          </w:tcPr>
          <w:p w14:paraId="04082D88" w14:textId="03371F7E" w:rsidR="00B777AA" w:rsidRPr="003014F1" w:rsidRDefault="00C93554"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350" w:type="dxa"/>
          </w:tcPr>
          <w:p w14:paraId="48C774DA" w14:textId="485BB4B1"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of vinyl-handschoenen. Deze beschermen onvoldoende. Het gebruik van latex handschoenen kan tot een latexallergie leiden. </w:t>
            </w:r>
          </w:p>
        </w:tc>
        <w:tc>
          <w:tcPr>
            <w:tcW w:w="559" w:type="dxa"/>
            <w:shd w:val="clear" w:color="auto" w:fill="A8D08D" w:themeFill="accent6" w:themeFillTint="99"/>
          </w:tcPr>
          <w:p w14:paraId="26DA9CB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236CB9E" w14:textId="224757E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7119AE9" w14:textId="77777777" w:rsidTr="00BA122F">
        <w:tc>
          <w:tcPr>
            <w:tcW w:w="672" w:type="dxa"/>
            <w:shd w:val="clear" w:color="auto" w:fill="A8D08D"/>
          </w:tcPr>
          <w:p w14:paraId="2B8504D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6</w:t>
            </w:r>
          </w:p>
        </w:tc>
        <w:tc>
          <w:tcPr>
            <w:tcW w:w="6350" w:type="dxa"/>
            <w:shd w:val="clear" w:color="auto" w:fill="A8D08D"/>
          </w:tcPr>
          <w:p w14:paraId="2917CEDA" w14:textId="1CD1473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VACCINEREN </w:t>
            </w:r>
          </w:p>
        </w:tc>
        <w:tc>
          <w:tcPr>
            <w:tcW w:w="559" w:type="dxa"/>
            <w:shd w:val="clear" w:color="auto" w:fill="A8D08D"/>
          </w:tcPr>
          <w:p w14:paraId="116748C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3BFF994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ADBDC42" w14:textId="77777777" w:rsidTr="00BA122F">
        <w:tc>
          <w:tcPr>
            <w:tcW w:w="672" w:type="dxa"/>
          </w:tcPr>
          <w:p w14:paraId="197096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0F474793" w14:textId="22EE1BC2" w:rsidR="00B777AA" w:rsidRPr="003014F1" w:rsidRDefault="00B777AA" w:rsidP="00B777AA">
            <w:pPr>
              <w:spacing w:before="40" w:after="40" w:line="276" w:lineRule="auto"/>
              <w:contextualSpacing/>
              <w:rPr>
                <w:rFonts w:ascii="Arial" w:hAnsi="Arial" w:cs="Arial"/>
                <w:sz w:val="20"/>
                <w:szCs w:val="20"/>
              </w:rPr>
            </w:pPr>
            <w:r>
              <w:rPr>
                <w:rFonts w:ascii="Arial" w:hAnsi="Arial" w:cs="Arial"/>
                <w:color w:val="000000" w:themeColor="text1"/>
                <w:sz w:val="20"/>
                <w:szCs w:val="20"/>
              </w:rPr>
              <w:t>V</w:t>
            </w:r>
            <w:r w:rsidRPr="003014F1">
              <w:rPr>
                <w:rFonts w:ascii="Arial" w:hAnsi="Arial" w:cs="Arial"/>
                <w:color w:val="000000" w:themeColor="text1"/>
                <w:sz w:val="20"/>
                <w:szCs w:val="20"/>
              </w:rPr>
              <w:t xml:space="preserve">accinatie tegen COVID-19 </w:t>
            </w:r>
            <w:r>
              <w:rPr>
                <w:rFonts w:ascii="Arial" w:hAnsi="Arial" w:cs="Arial"/>
                <w:color w:val="000000" w:themeColor="text1"/>
                <w:sz w:val="20"/>
                <w:szCs w:val="20"/>
              </w:rPr>
              <w:t xml:space="preserve">wordt </w:t>
            </w:r>
            <w:r w:rsidRPr="003014F1">
              <w:rPr>
                <w:rFonts w:ascii="Arial" w:hAnsi="Arial" w:cs="Arial"/>
                <w:color w:val="000000" w:themeColor="text1"/>
                <w:sz w:val="20"/>
                <w:szCs w:val="20"/>
              </w:rPr>
              <w:t xml:space="preserve">niet via school georganiseerd, maar </w:t>
            </w:r>
            <w:r>
              <w:rPr>
                <w:rFonts w:ascii="Arial" w:hAnsi="Arial" w:cs="Arial"/>
                <w:color w:val="000000" w:themeColor="text1"/>
                <w:sz w:val="20"/>
                <w:szCs w:val="20"/>
              </w:rPr>
              <w:t>i</w:t>
            </w:r>
            <w:r w:rsidRPr="003014F1">
              <w:rPr>
                <w:rFonts w:ascii="Arial" w:hAnsi="Arial" w:cs="Arial"/>
                <w:color w:val="000000" w:themeColor="text1"/>
                <w:sz w:val="20"/>
                <w:szCs w:val="20"/>
              </w:rPr>
              <w:t>s onderdeel van het landelijk Rijksvaccinatieprogramma.</w:t>
            </w:r>
            <w:r>
              <w:rPr>
                <w:rFonts w:ascii="Arial" w:hAnsi="Arial" w:cs="Arial"/>
                <w:color w:val="000000" w:themeColor="text1"/>
                <w:sz w:val="20"/>
                <w:szCs w:val="20"/>
              </w:rPr>
              <w:t xml:space="preserve"> De </w:t>
            </w:r>
            <w:r w:rsidR="00085DB3">
              <w:rPr>
                <w:rFonts w:ascii="Arial" w:hAnsi="Arial" w:cs="Arial"/>
                <w:color w:val="000000" w:themeColor="text1"/>
                <w:sz w:val="20"/>
                <w:szCs w:val="20"/>
              </w:rPr>
              <w:t xml:space="preserve">wijze waarop </w:t>
            </w:r>
            <w:r>
              <w:rPr>
                <w:rFonts w:ascii="Arial" w:hAnsi="Arial" w:cs="Arial"/>
                <w:color w:val="000000" w:themeColor="text1"/>
                <w:sz w:val="20"/>
                <w:szCs w:val="20"/>
              </w:rPr>
              <w:t>mensen in de gelegenheid worden gesteld zich te laten vaccineren, wordt door het Kabinet bepaald.</w:t>
            </w:r>
          </w:p>
        </w:tc>
        <w:tc>
          <w:tcPr>
            <w:tcW w:w="559" w:type="dxa"/>
            <w:shd w:val="clear" w:color="auto" w:fill="A8D08D"/>
          </w:tcPr>
          <w:p w14:paraId="3C91932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377CD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95D5488" w14:textId="77777777" w:rsidTr="00BA122F">
        <w:tc>
          <w:tcPr>
            <w:tcW w:w="672" w:type="dxa"/>
            <w:shd w:val="clear" w:color="auto" w:fill="A8D08D"/>
          </w:tcPr>
          <w:p w14:paraId="674441C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350" w:type="dxa"/>
            <w:shd w:val="clear" w:color="auto" w:fill="A8D08D"/>
          </w:tcPr>
          <w:p w14:paraId="409C83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59" w:type="dxa"/>
            <w:shd w:val="clear" w:color="auto" w:fill="A8D08D"/>
          </w:tcPr>
          <w:p w14:paraId="4F5C6B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4301B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F33642A" w14:textId="77777777" w:rsidTr="00BA122F">
        <w:tc>
          <w:tcPr>
            <w:tcW w:w="672" w:type="dxa"/>
          </w:tcPr>
          <w:p w14:paraId="5C80A5C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4E645187" w14:textId="14CDE6F5"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In het incidenten protocol is beschreven hoe te handelen bij een spuugincident tijdens de coronacrisis. Dit is ook met de </w:t>
            </w:r>
            <w:proofErr w:type="spellStart"/>
            <w:r w:rsidRPr="003014F1">
              <w:rPr>
                <w:rFonts w:ascii="Arial" w:hAnsi="Arial" w:cs="Arial"/>
                <w:sz w:val="20"/>
                <w:szCs w:val="20"/>
              </w:rPr>
              <w:t>B</w:t>
            </w:r>
            <w:r>
              <w:rPr>
                <w:rFonts w:ascii="Arial" w:hAnsi="Arial" w:cs="Arial"/>
                <w:sz w:val="20"/>
                <w:szCs w:val="20"/>
              </w:rPr>
              <w:t>HV</w:t>
            </w:r>
            <w:r w:rsidRPr="003014F1">
              <w:rPr>
                <w:rFonts w:ascii="Arial" w:hAnsi="Arial" w:cs="Arial"/>
                <w:sz w:val="20"/>
                <w:szCs w:val="20"/>
              </w:rPr>
              <w:t>’ers</w:t>
            </w:r>
            <w:proofErr w:type="spellEnd"/>
            <w:r w:rsidRPr="003014F1">
              <w:rPr>
                <w:rFonts w:ascii="Arial" w:hAnsi="Arial" w:cs="Arial"/>
                <w:sz w:val="20"/>
                <w:szCs w:val="20"/>
              </w:rPr>
              <w:t xml:space="preserve"> besproken.</w:t>
            </w:r>
          </w:p>
        </w:tc>
        <w:tc>
          <w:tcPr>
            <w:tcW w:w="559" w:type="dxa"/>
            <w:shd w:val="clear" w:color="auto" w:fill="A8D08D"/>
          </w:tcPr>
          <w:p w14:paraId="7998958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1006A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CF02A01" w14:textId="77777777" w:rsidTr="00BA122F">
        <w:tc>
          <w:tcPr>
            <w:tcW w:w="672" w:type="dxa"/>
            <w:shd w:val="clear" w:color="auto" w:fill="A8D08D"/>
          </w:tcPr>
          <w:p w14:paraId="3B6A0EFC" w14:textId="18F20BBF"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350" w:type="dxa"/>
            <w:shd w:val="clear" w:color="auto" w:fill="A8D08D"/>
          </w:tcPr>
          <w:p w14:paraId="6ECDA6B8" w14:textId="2D5A4D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59" w:type="dxa"/>
            <w:shd w:val="clear" w:color="auto" w:fill="A8D08D"/>
          </w:tcPr>
          <w:p w14:paraId="6281E47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D68D4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36934C8" w14:textId="77777777" w:rsidTr="00BA122F">
        <w:tc>
          <w:tcPr>
            <w:tcW w:w="672" w:type="dxa"/>
          </w:tcPr>
          <w:p w14:paraId="54886498" w14:textId="4160D80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0F87FB5B" w14:textId="42741A67"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Medewerkers en leerlingen zijn bekend met de symptomen zodat ze de behandelend arts snel op het goede spoor zetten. Een medische behandeling wordt, indien noodzakelijk, zo snel mogelijk aangeboden. </w:t>
            </w:r>
          </w:p>
        </w:tc>
        <w:tc>
          <w:tcPr>
            <w:tcW w:w="559" w:type="dxa"/>
            <w:shd w:val="clear" w:color="auto" w:fill="A8D08D"/>
          </w:tcPr>
          <w:p w14:paraId="6EC2874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4015F3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2D80549" w14:textId="77777777" w:rsidTr="00BA122F">
        <w:tc>
          <w:tcPr>
            <w:tcW w:w="672" w:type="dxa"/>
            <w:shd w:val="clear" w:color="auto" w:fill="A8D08D" w:themeFill="accent6" w:themeFillTint="99"/>
          </w:tcPr>
          <w:p w14:paraId="0E78799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350" w:type="dxa"/>
            <w:shd w:val="clear" w:color="auto" w:fill="A8D08D" w:themeFill="accent6" w:themeFillTint="99"/>
          </w:tcPr>
          <w:p w14:paraId="3EDCD8CA" w14:textId="68B70953" w:rsidR="00B777AA" w:rsidRPr="003014F1" w:rsidRDefault="00845C8E"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w:t>
            </w:r>
            <w:r>
              <w:rPr>
                <w:rFonts w:ascii="Arial" w:hAnsi="Arial" w:cs="Arial"/>
                <w:b/>
                <w:bCs/>
                <w:color w:val="8E148B"/>
                <w:sz w:val="20"/>
                <w:szCs w:val="20"/>
              </w:rPr>
              <w:t>ERKDRUK EN WERKSTRESS</w:t>
            </w:r>
          </w:p>
        </w:tc>
        <w:tc>
          <w:tcPr>
            <w:tcW w:w="559" w:type="dxa"/>
            <w:shd w:val="clear" w:color="auto" w:fill="A8D08D" w:themeFill="accent6" w:themeFillTint="99"/>
          </w:tcPr>
          <w:p w14:paraId="397595C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hemeFill="accent6" w:themeFillTint="99"/>
          </w:tcPr>
          <w:p w14:paraId="64EEC4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AE4DB01" w14:textId="77777777" w:rsidTr="00BA122F">
        <w:tc>
          <w:tcPr>
            <w:tcW w:w="672" w:type="dxa"/>
          </w:tcPr>
          <w:p w14:paraId="285ACC6C" w14:textId="43DA3F9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56D0C36A" w14:textId="46F28921" w:rsidR="00B777AA" w:rsidRPr="003014F1" w:rsidRDefault="00B777AA" w:rsidP="00B777AA">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bijvoorbeeld door:</w:t>
            </w:r>
          </w:p>
          <w:p w14:paraId="21E59572"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Het aanspreken van leerlingen/anderen op handhaven (nieuwe) normen.</w:t>
            </w:r>
          </w:p>
          <w:p w14:paraId="700E75AB"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Risico’s/angst voor eigen gezondheid op het werk.</w:t>
            </w:r>
          </w:p>
          <w:p w14:paraId="75C51076"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59" w:type="dxa"/>
            <w:shd w:val="clear" w:color="auto" w:fill="A8D08D" w:themeFill="accent6" w:themeFillTint="99"/>
          </w:tcPr>
          <w:p w14:paraId="2F68009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14ED68D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516E964" w14:textId="77777777" w:rsidTr="00BA122F">
        <w:tc>
          <w:tcPr>
            <w:tcW w:w="672" w:type="dxa"/>
          </w:tcPr>
          <w:p w14:paraId="4481D9E9" w14:textId="4D49E16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449195BD" w14:textId="58FBC1E2"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w:t>
            </w:r>
            <w:proofErr w:type="spellStart"/>
            <w:r w:rsidRPr="003014F1">
              <w:rPr>
                <w:rFonts w:ascii="Arial" w:hAnsi="Arial" w:cs="Arial"/>
              </w:rPr>
              <w:t>arbo</w:t>
            </w:r>
            <w:proofErr w:type="spellEnd"/>
            <w:r w:rsidRPr="003014F1">
              <w:rPr>
                <w:rFonts w:ascii="Arial" w:hAnsi="Arial" w:cs="Arial"/>
              </w:rPr>
              <w:t xml:space="preserve">-/bedrijfsarts. De medewerker kan hiervoor via de arbodienst een </w:t>
            </w:r>
            <w:r w:rsidRPr="003014F1">
              <w:rPr>
                <w:rFonts w:ascii="Arial" w:hAnsi="Arial" w:cs="Arial"/>
              </w:rPr>
              <w:lastRenderedPageBreak/>
              <w:t xml:space="preserve">afspraak maken voor het preventief spreekuur van de </w:t>
            </w:r>
            <w:proofErr w:type="spellStart"/>
            <w:r w:rsidRPr="003014F1">
              <w:rPr>
                <w:rFonts w:ascii="Arial" w:hAnsi="Arial" w:cs="Arial"/>
              </w:rPr>
              <w:t>arbo</w:t>
            </w:r>
            <w:proofErr w:type="spellEnd"/>
            <w:r w:rsidRPr="003014F1">
              <w:rPr>
                <w:rFonts w:ascii="Arial" w:hAnsi="Arial" w:cs="Arial"/>
              </w:rPr>
              <w:t>-/bedrijfsarts.</w:t>
            </w:r>
          </w:p>
        </w:tc>
        <w:tc>
          <w:tcPr>
            <w:tcW w:w="559" w:type="dxa"/>
            <w:shd w:val="clear" w:color="auto" w:fill="A8D08D" w:themeFill="accent6" w:themeFillTint="99"/>
          </w:tcPr>
          <w:p w14:paraId="202A42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720970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2817A1F" w14:textId="77777777" w:rsidTr="00BA122F">
        <w:tc>
          <w:tcPr>
            <w:tcW w:w="672" w:type="dxa"/>
          </w:tcPr>
          <w:p w14:paraId="0A172ECB" w14:textId="26581D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366ACBEE" w14:textId="2604D604"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w:t>
            </w:r>
            <w:proofErr w:type="spellStart"/>
            <w:r w:rsidRPr="003014F1">
              <w:rPr>
                <w:rFonts w:ascii="Arial" w:hAnsi="Arial" w:cs="Arial"/>
              </w:rPr>
              <w:t>quickscan</w:t>
            </w:r>
            <w:proofErr w:type="spellEnd"/>
            <w:r w:rsidRPr="003014F1">
              <w:rPr>
                <w:rFonts w:ascii="Arial" w:hAnsi="Arial" w:cs="Arial"/>
              </w:rPr>
              <w:t xml:space="preserve"> PSA uit de Arboscan VO en deze aan te vullen met corona-specifieke werkdruk- en werkstressbronnen. </w:t>
            </w:r>
            <w:r w:rsidRPr="003014F1">
              <w:rPr>
                <w:rFonts w:ascii="Arial" w:hAnsi="Arial" w:cs="Arial"/>
              </w:rPr>
              <w:br/>
              <w:t xml:space="preserve">Op de website van de Nederlandse Vereniging van Arbeids- en Bedrijfsgeneeskunde wordt aandacht besteed </w:t>
            </w:r>
            <w:hyperlink r:id="rId30" w:history="1">
              <w:r w:rsidRPr="003014F1">
                <w:rPr>
                  <w:rStyle w:val="Hyperlink"/>
                  <w:rFonts w:ascii="Arial" w:hAnsi="Arial" w:cs="Arial"/>
                </w:rPr>
                <w:t>hoe met de corona-specifieke risico’s/onzekerheden/werkdrukbronnen om te gaan en welke maatregelen helpen</w:t>
              </w:r>
            </w:hyperlink>
            <w:r w:rsidRPr="003014F1">
              <w:rPr>
                <w:rFonts w:ascii="Arial" w:hAnsi="Arial" w:cs="Arial"/>
              </w:rPr>
              <w:t xml:space="preserve">. Relevante onderdelen van de informatie van de AWVN zijn bruikbaar voor het VO en voor het inventarisaren van de corona-specifieke werkdruk- en werkstressbronnen: </w:t>
            </w:r>
            <w:r w:rsidRPr="003014F1">
              <w:rPr>
                <w:rFonts w:ascii="Arial" w:hAnsi="Arial" w:cs="Arial"/>
              </w:rPr>
              <w:br/>
              <w:t>-</w:t>
            </w:r>
            <w:hyperlink r:id="rId31" w:history="1">
              <w:r w:rsidRPr="003014F1">
                <w:rPr>
                  <w:rStyle w:val="Hyperlink"/>
                  <w:rFonts w:ascii="Arial" w:hAnsi="Arial" w:cs="Arial"/>
                </w:rPr>
                <w:t>Preventie uitval door psychische klachten</w:t>
              </w:r>
            </w:hyperlink>
            <w:r w:rsidRPr="003014F1">
              <w:rPr>
                <w:rFonts w:ascii="Arial" w:hAnsi="Arial" w:cs="Arial"/>
              </w:rPr>
              <w:br/>
            </w:r>
            <w:hyperlink r:id="rId32" w:history="1">
              <w:r w:rsidRPr="003014F1">
                <w:rPr>
                  <w:rStyle w:val="Hyperlink"/>
                  <w:rFonts w:ascii="Arial" w:hAnsi="Arial" w:cs="Arial"/>
                </w:rPr>
                <w:t>-Handreiking Preventie uitval door psychische klachten</w:t>
              </w:r>
            </w:hyperlink>
            <w:r w:rsidRPr="003014F1">
              <w:rPr>
                <w:rFonts w:ascii="Arial" w:hAnsi="Arial" w:cs="Arial"/>
              </w:rPr>
              <w:t xml:space="preserve"> </w:t>
            </w:r>
          </w:p>
        </w:tc>
        <w:tc>
          <w:tcPr>
            <w:tcW w:w="559" w:type="dxa"/>
            <w:shd w:val="clear" w:color="auto" w:fill="A8D08D" w:themeFill="accent6" w:themeFillTint="99"/>
          </w:tcPr>
          <w:p w14:paraId="3A1E4D6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F0DFF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AB4F609" w14:textId="77777777" w:rsidTr="00BA122F">
        <w:tc>
          <w:tcPr>
            <w:tcW w:w="672" w:type="dxa"/>
          </w:tcPr>
          <w:p w14:paraId="098CD1A5" w14:textId="11AC75EF"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7A534DC0" w14:textId="0918242B"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59" w:type="dxa"/>
            <w:shd w:val="clear" w:color="auto" w:fill="A8D08D" w:themeFill="accent6" w:themeFillTint="99"/>
          </w:tcPr>
          <w:p w14:paraId="68DAC26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0BA699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default" r:id="rId33"/>
      <w:footerReference w:type="default" r:id="rId34"/>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7E7D" w14:textId="77777777" w:rsidR="00D94102" w:rsidRDefault="00D94102" w:rsidP="000E02FD">
      <w:pPr>
        <w:spacing w:after="0" w:line="240" w:lineRule="auto"/>
      </w:pPr>
      <w:r>
        <w:separator/>
      </w:r>
    </w:p>
  </w:endnote>
  <w:endnote w:type="continuationSeparator" w:id="0">
    <w:p w14:paraId="1C441CA7" w14:textId="77777777" w:rsidR="00D94102" w:rsidRDefault="00D94102" w:rsidP="000E02FD">
      <w:pPr>
        <w:spacing w:after="0" w:line="240" w:lineRule="auto"/>
      </w:pPr>
      <w:r>
        <w:continuationSeparator/>
      </w:r>
    </w:p>
  </w:endnote>
  <w:endnote w:type="continuationNotice" w:id="1">
    <w:p w14:paraId="72630A43" w14:textId="77777777" w:rsidR="00D94102" w:rsidRDefault="00D94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E206FD" w:rsidRPr="00560775" w:rsidRDefault="00E206FD" w:rsidP="00BE7625">
            <w:pPr>
              <w:pStyle w:val="Voettekst"/>
              <w:rPr>
                <w:rFonts w:cstheme="minorHAnsi"/>
                <w:i/>
                <w:iCs/>
                <w:sz w:val="20"/>
                <w:szCs w:val="20"/>
              </w:rPr>
            </w:pPr>
          </w:p>
          <w:p w14:paraId="0EE7D63B" w14:textId="271CBE68" w:rsidR="00E206FD" w:rsidRPr="00BE7625" w:rsidRDefault="00E206FD" w:rsidP="00BE7625">
            <w:pPr>
              <w:pStyle w:val="Voettekst"/>
              <w:rPr>
                <w:rFonts w:cstheme="minorHAnsi"/>
                <w:i/>
                <w:iCs/>
                <w:sz w:val="20"/>
                <w:szCs w:val="20"/>
              </w:rPr>
            </w:pPr>
            <w:r w:rsidRPr="00D43B62">
              <w:rPr>
                <w:rFonts w:ascii="Arial" w:hAnsi="Arial" w:cs="Arial"/>
                <w:i/>
                <w:iCs/>
                <w:sz w:val="20"/>
                <w:szCs w:val="20"/>
              </w:rPr>
              <w:t>Checklist verdiepende RI&amp;E coronavirus, versie</w:t>
            </w:r>
            <w:r w:rsidR="00196AD8">
              <w:rPr>
                <w:rFonts w:ascii="Arial" w:hAnsi="Arial" w:cs="Arial"/>
                <w:i/>
                <w:iCs/>
                <w:sz w:val="20"/>
                <w:szCs w:val="20"/>
              </w:rPr>
              <w:t xml:space="preserve"> </w:t>
            </w:r>
            <w:r w:rsidR="001C3167">
              <w:rPr>
                <w:rFonts w:ascii="Arial" w:hAnsi="Arial" w:cs="Arial"/>
                <w:i/>
                <w:iCs/>
                <w:sz w:val="20"/>
                <w:szCs w:val="20"/>
              </w:rPr>
              <w:t xml:space="preserve">3 december </w:t>
            </w:r>
            <w:r w:rsidR="00196AD8">
              <w:rPr>
                <w:rFonts w:ascii="Arial" w:hAnsi="Arial" w:cs="Arial"/>
                <w:i/>
                <w:iCs/>
                <w:sz w:val="20"/>
                <w:szCs w:val="20"/>
              </w:rPr>
              <w:t>2021</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03057FEE" w:rsidR="00E206FD" w:rsidRDefault="00C101FD" w:rsidP="00C101FD">
    <w:pPr>
      <w:pStyle w:val="Voettekst"/>
      <w:tabs>
        <w:tab w:val="clear" w:pos="4536"/>
        <w:tab w:val="clear" w:pos="9072"/>
        <w:tab w:val="left" w:pos="6255"/>
        <w:tab w:val="left" w:pos="850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839F" w14:textId="77777777" w:rsidR="00D94102" w:rsidRDefault="00D94102" w:rsidP="000E02FD">
      <w:pPr>
        <w:spacing w:after="0" w:line="240" w:lineRule="auto"/>
      </w:pPr>
      <w:r>
        <w:separator/>
      </w:r>
    </w:p>
  </w:footnote>
  <w:footnote w:type="continuationSeparator" w:id="0">
    <w:p w14:paraId="4FCDEB77" w14:textId="77777777" w:rsidR="00D94102" w:rsidRDefault="00D94102" w:rsidP="000E02FD">
      <w:pPr>
        <w:spacing w:after="0" w:line="240" w:lineRule="auto"/>
      </w:pPr>
      <w:r>
        <w:continuationSeparator/>
      </w:r>
    </w:p>
  </w:footnote>
  <w:footnote w:type="continuationNotice" w:id="1">
    <w:p w14:paraId="0647A6A1" w14:textId="77777777" w:rsidR="00D94102" w:rsidRDefault="00D94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94B5" w14:textId="24E5467B" w:rsidR="00E206FD" w:rsidRDefault="00E206FD">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E206FD" w:rsidRDefault="00E206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428BC"/>
    <w:multiLevelType w:val="hybridMultilevel"/>
    <w:tmpl w:val="F198EE52"/>
    <w:lvl w:ilvl="0" w:tplc="04130001">
      <w:start w:val="1"/>
      <w:numFmt w:val="bullet"/>
      <w:lvlText w:val=""/>
      <w:lvlJc w:val="left"/>
      <w:pPr>
        <w:ind w:left="720" w:hanging="360"/>
      </w:pPr>
      <w:rPr>
        <w:rFonts w:ascii="Symbol" w:hAnsi="Symbol"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D022AB"/>
    <w:multiLevelType w:val="multilevel"/>
    <w:tmpl w:val="7FE8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0D9C3F3E"/>
    <w:multiLevelType w:val="multilevel"/>
    <w:tmpl w:val="DCEE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D84148"/>
    <w:multiLevelType w:val="multilevel"/>
    <w:tmpl w:val="73D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12"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61A0B12"/>
    <w:multiLevelType w:val="hybridMultilevel"/>
    <w:tmpl w:val="AFF263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C62BD7"/>
    <w:multiLevelType w:val="multilevel"/>
    <w:tmpl w:val="2F4C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6"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051014A"/>
    <w:multiLevelType w:val="multilevel"/>
    <w:tmpl w:val="3D2291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24868B7"/>
    <w:multiLevelType w:val="hybridMultilevel"/>
    <w:tmpl w:val="E3A4C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443524C"/>
    <w:multiLevelType w:val="multilevel"/>
    <w:tmpl w:val="024680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B1A46A9"/>
    <w:multiLevelType w:val="multilevel"/>
    <w:tmpl w:val="174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B9D69C0"/>
    <w:multiLevelType w:val="hybridMultilevel"/>
    <w:tmpl w:val="8D2C3A6C"/>
    <w:lvl w:ilvl="0" w:tplc="420657F4">
      <w:start w:val="9"/>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342E0587"/>
    <w:multiLevelType w:val="multilevel"/>
    <w:tmpl w:val="9C84F4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8C76265"/>
    <w:multiLevelType w:val="hybridMultilevel"/>
    <w:tmpl w:val="1F623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C361226"/>
    <w:multiLevelType w:val="multilevel"/>
    <w:tmpl w:val="FC747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35"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42476D15"/>
    <w:multiLevelType w:val="multilevel"/>
    <w:tmpl w:val="0CCE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6DA5B98"/>
    <w:multiLevelType w:val="hybridMultilevel"/>
    <w:tmpl w:val="4D7604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4EE5612B"/>
    <w:multiLevelType w:val="hybridMultilevel"/>
    <w:tmpl w:val="135E4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4" w15:restartNumberingAfterBreak="0">
    <w:nsid w:val="56DA28AA"/>
    <w:multiLevelType w:val="multilevel"/>
    <w:tmpl w:val="5FFC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AF40323"/>
    <w:multiLevelType w:val="hybridMultilevel"/>
    <w:tmpl w:val="25D6E754"/>
    <w:lvl w:ilvl="0" w:tplc="04130003">
      <w:start w:val="1"/>
      <w:numFmt w:val="bullet"/>
      <w:lvlText w:val="o"/>
      <w:lvlJc w:val="left"/>
      <w:pPr>
        <w:ind w:left="1080" w:hanging="360"/>
      </w:pPr>
      <w:rPr>
        <w:rFonts w:ascii="Courier New" w:hAnsi="Courier New" w:cs="Courier New" w:hint="default"/>
      </w:rPr>
    </w:lvl>
    <w:lvl w:ilvl="1" w:tplc="6CAC78CE">
      <w:start w:val="4"/>
      <w:numFmt w:val="bullet"/>
      <w:lvlText w:val="•"/>
      <w:lvlJc w:val="left"/>
      <w:pPr>
        <w:ind w:left="1800" w:hanging="360"/>
      </w:pPr>
      <w:rPr>
        <w:rFonts w:ascii="Arial" w:eastAsiaTheme="minorHAnsi"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8"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49"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0" w15:restartNumberingAfterBreak="0">
    <w:nsid w:val="5DB1095A"/>
    <w:multiLevelType w:val="multilevel"/>
    <w:tmpl w:val="CFBE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52"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0B36DEE"/>
    <w:multiLevelType w:val="multilevel"/>
    <w:tmpl w:val="02EA32F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BE15734"/>
    <w:multiLevelType w:val="multilevel"/>
    <w:tmpl w:val="7312FB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39E458F"/>
    <w:multiLevelType w:val="multilevel"/>
    <w:tmpl w:val="76EE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62"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34"/>
  </w:num>
  <w:num w:numId="6">
    <w:abstractNumId w:val="43"/>
  </w:num>
  <w:num w:numId="7">
    <w:abstractNumId w:val="61"/>
  </w:num>
  <w:num w:numId="8">
    <w:abstractNumId w:val="59"/>
  </w:num>
  <w:num w:numId="9">
    <w:abstractNumId w:val="23"/>
  </w:num>
  <w:num w:numId="10">
    <w:abstractNumId w:val="52"/>
  </w:num>
  <w:num w:numId="11">
    <w:abstractNumId w:val="60"/>
  </w:num>
  <w:num w:numId="12">
    <w:abstractNumId w:val="45"/>
  </w:num>
  <w:num w:numId="13">
    <w:abstractNumId w:val="0"/>
  </w:num>
  <w:num w:numId="14">
    <w:abstractNumId w:val="48"/>
  </w:num>
  <w:num w:numId="15">
    <w:abstractNumId w:val="11"/>
  </w:num>
  <w:num w:numId="16">
    <w:abstractNumId w:val="27"/>
  </w:num>
  <w:num w:numId="17">
    <w:abstractNumId w:val="5"/>
  </w:num>
  <w:num w:numId="18">
    <w:abstractNumId w:val="8"/>
  </w:num>
  <w:num w:numId="19">
    <w:abstractNumId w:val="51"/>
  </w:num>
  <w:num w:numId="20">
    <w:abstractNumId w:val="12"/>
  </w:num>
  <w:num w:numId="21">
    <w:abstractNumId w:val="1"/>
  </w:num>
  <w:num w:numId="22">
    <w:abstractNumId w:val="49"/>
  </w:num>
  <w:num w:numId="23">
    <w:abstractNumId w:val="41"/>
  </w:num>
  <w:num w:numId="24">
    <w:abstractNumId w:val="25"/>
  </w:num>
  <w:num w:numId="25">
    <w:abstractNumId w:val="54"/>
  </w:num>
  <w:num w:numId="26">
    <w:abstractNumId w:val="19"/>
  </w:num>
  <w:num w:numId="27">
    <w:abstractNumId w:val="17"/>
  </w:num>
  <w:num w:numId="28">
    <w:abstractNumId w:val="2"/>
  </w:num>
  <w:num w:numId="29">
    <w:abstractNumId w:val="42"/>
  </w:num>
  <w:num w:numId="30">
    <w:abstractNumId w:val="33"/>
  </w:num>
  <w:num w:numId="31">
    <w:abstractNumId w:val="35"/>
  </w:num>
  <w:num w:numId="32">
    <w:abstractNumId w:val="47"/>
  </w:num>
  <w:num w:numId="33">
    <w:abstractNumId w:val="30"/>
  </w:num>
  <w:num w:numId="34">
    <w:abstractNumId w:val="39"/>
  </w:num>
  <w:num w:numId="35">
    <w:abstractNumId w:val="40"/>
  </w:num>
  <w:num w:numId="36">
    <w:abstractNumId w:val="46"/>
  </w:num>
  <w:num w:numId="37">
    <w:abstractNumId w:val="37"/>
  </w:num>
  <w:num w:numId="38">
    <w:abstractNumId w:val="62"/>
  </w:num>
  <w:num w:numId="39">
    <w:abstractNumId w:val="56"/>
  </w:num>
  <w:num w:numId="40">
    <w:abstractNumId w:val="31"/>
  </w:num>
  <w:num w:numId="41">
    <w:abstractNumId w:val="58"/>
  </w:num>
  <w:num w:numId="42">
    <w:abstractNumId w:val="16"/>
  </w:num>
  <w:num w:numId="43">
    <w:abstractNumId w:val="10"/>
  </w:num>
  <w:num w:numId="44">
    <w:abstractNumId w:val="26"/>
  </w:num>
  <w:num w:numId="45">
    <w:abstractNumId w:val="50"/>
  </w:num>
  <w:num w:numId="46">
    <w:abstractNumId w:val="24"/>
  </w:num>
  <w:num w:numId="47">
    <w:abstractNumId w:val="53"/>
  </w:num>
  <w:num w:numId="48">
    <w:abstractNumId w:val="9"/>
  </w:num>
  <w:num w:numId="49">
    <w:abstractNumId w:val="20"/>
  </w:num>
  <w:num w:numId="50">
    <w:abstractNumId w:val="44"/>
  </w:num>
  <w:num w:numId="51">
    <w:abstractNumId w:val="28"/>
  </w:num>
  <w:num w:numId="52">
    <w:abstractNumId w:val="14"/>
  </w:num>
  <w:num w:numId="53">
    <w:abstractNumId w:val="36"/>
  </w:num>
  <w:num w:numId="54">
    <w:abstractNumId w:val="57"/>
  </w:num>
  <w:num w:numId="55">
    <w:abstractNumId w:val="22"/>
  </w:num>
  <w:num w:numId="56">
    <w:abstractNumId w:val="29"/>
  </w:num>
  <w:num w:numId="57">
    <w:abstractNumId w:val="13"/>
  </w:num>
  <w:num w:numId="58">
    <w:abstractNumId w:val="55"/>
  </w:num>
  <w:num w:numId="59">
    <w:abstractNumId w:val="3"/>
  </w:num>
  <w:num w:numId="60">
    <w:abstractNumId w:val="21"/>
  </w:num>
  <w:num w:numId="61">
    <w:abstractNumId w:val="6"/>
  </w:num>
  <w:num w:numId="62">
    <w:abstractNumId w:val="32"/>
  </w:num>
  <w:num w:numId="63">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trackRevision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094"/>
    <w:rsid w:val="00005DF8"/>
    <w:rsid w:val="00006ACF"/>
    <w:rsid w:val="00010878"/>
    <w:rsid w:val="00011B4E"/>
    <w:rsid w:val="00012601"/>
    <w:rsid w:val="0001308C"/>
    <w:rsid w:val="00013384"/>
    <w:rsid w:val="00013FE8"/>
    <w:rsid w:val="0001507C"/>
    <w:rsid w:val="00015F1A"/>
    <w:rsid w:val="000160A5"/>
    <w:rsid w:val="0001625D"/>
    <w:rsid w:val="000172AB"/>
    <w:rsid w:val="00017B26"/>
    <w:rsid w:val="00021296"/>
    <w:rsid w:val="00021486"/>
    <w:rsid w:val="000233B2"/>
    <w:rsid w:val="00024627"/>
    <w:rsid w:val="00024673"/>
    <w:rsid w:val="000249FD"/>
    <w:rsid w:val="000270DB"/>
    <w:rsid w:val="0002734F"/>
    <w:rsid w:val="00027D39"/>
    <w:rsid w:val="00033156"/>
    <w:rsid w:val="00035E4B"/>
    <w:rsid w:val="000371C1"/>
    <w:rsid w:val="00041823"/>
    <w:rsid w:val="0004219B"/>
    <w:rsid w:val="00042B86"/>
    <w:rsid w:val="0004339C"/>
    <w:rsid w:val="00044439"/>
    <w:rsid w:val="00044C51"/>
    <w:rsid w:val="000457B6"/>
    <w:rsid w:val="000465F8"/>
    <w:rsid w:val="000473F1"/>
    <w:rsid w:val="00047520"/>
    <w:rsid w:val="0005113E"/>
    <w:rsid w:val="00051219"/>
    <w:rsid w:val="00051D18"/>
    <w:rsid w:val="00052024"/>
    <w:rsid w:val="00052F3D"/>
    <w:rsid w:val="00052FF1"/>
    <w:rsid w:val="00053247"/>
    <w:rsid w:val="000539BD"/>
    <w:rsid w:val="00054123"/>
    <w:rsid w:val="00054208"/>
    <w:rsid w:val="00054B39"/>
    <w:rsid w:val="00054F19"/>
    <w:rsid w:val="000552ED"/>
    <w:rsid w:val="0005535B"/>
    <w:rsid w:val="00055D46"/>
    <w:rsid w:val="0006036D"/>
    <w:rsid w:val="00060A60"/>
    <w:rsid w:val="00061132"/>
    <w:rsid w:val="000632A8"/>
    <w:rsid w:val="00067061"/>
    <w:rsid w:val="00067938"/>
    <w:rsid w:val="00071C49"/>
    <w:rsid w:val="00072161"/>
    <w:rsid w:val="00073368"/>
    <w:rsid w:val="00073A0C"/>
    <w:rsid w:val="00074272"/>
    <w:rsid w:val="00075349"/>
    <w:rsid w:val="000760E1"/>
    <w:rsid w:val="0007663A"/>
    <w:rsid w:val="0008206E"/>
    <w:rsid w:val="00083455"/>
    <w:rsid w:val="00084C89"/>
    <w:rsid w:val="00084E09"/>
    <w:rsid w:val="00085DB3"/>
    <w:rsid w:val="00086284"/>
    <w:rsid w:val="000875B8"/>
    <w:rsid w:val="00087A21"/>
    <w:rsid w:val="0009055B"/>
    <w:rsid w:val="000916B0"/>
    <w:rsid w:val="00092D89"/>
    <w:rsid w:val="00093302"/>
    <w:rsid w:val="00095ECC"/>
    <w:rsid w:val="000970AC"/>
    <w:rsid w:val="00097422"/>
    <w:rsid w:val="000A0356"/>
    <w:rsid w:val="000A0E04"/>
    <w:rsid w:val="000A1EA5"/>
    <w:rsid w:val="000A4354"/>
    <w:rsid w:val="000A4621"/>
    <w:rsid w:val="000A60DD"/>
    <w:rsid w:val="000A7A29"/>
    <w:rsid w:val="000A7F14"/>
    <w:rsid w:val="000B1BF0"/>
    <w:rsid w:val="000B56A4"/>
    <w:rsid w:val="000B6456"/>
    <w:rsid w:val="000C0254"/>
    <w:rsid w:val="000C0282"/>
    <w:rsid w:val="000C07D6"/>
    <w:rsid w:val="000C0D25"/>
    <w:rsid w:val="000C1E98"/>
    <w:rsid w:val="000C343A"/>
    <w:rsid w:val="000C3884"/>
    <w:rsid w:val="000C3B9C"/>
    <w:rsid w:val="000C4743"/>
    <w:rsid w:val="000C5005"/>
    <w:rsid w:val="000D1265"/>
    <w:rsid w:val="000D1307"/>
    <w:rsid w:val="000D223A"/>
    <w:rsid w:val="000D29EA"/>
    <w:rsid w:val="000D2E42"/>
    <w:rsid w:val="000D5813"/>
    <w:rsid w:val="000D76D1"/>
    <w:rsid w:val="000E02FD"/>
    <w:rsid w:val="000E058D"/>
    <w:rsid w:val="000E0AA2"/>
    <w:rsid w:val="000E188E"/>
    <w:rsid w:val="000E5C31"/>
    <w:rsid w:val="000F047A"/>
    <w:rsid w:val="000F1762"/>
    <w:rsid w:val="000F369D"/>
    <w:rsid w:val="000F3902"/>
    <w:rsid w:val="000F3BC3"/>
    <w:rsid w:val="000F43E0"/>
    <w:rsid w:val="000F4728"/>
    <w:rsid w:val="000F6B5E"/>
    <w:rsid w:val="00100FDA"/>
    <w:rsid w:val="001019B3"/>
    <w:rsid w:val="00102ABB"/>
    <w:rsid w:val="0010344D"/>
    <w:rsid w:val="001042B2"/>
    <w:rsid w:val="001049E9"/>
    <w:rsid w:val="00104A0D"/>
    <w:rsid w:val="00105E94"/>
    <w:rsid w:val="001062E6"/>
    <w:rsid w:val="00107333"/>
    <w:rsid w:val="0010795B"/>
    <w:rsid w:val="00110272"/>
    <w:rsid w:val="001123D8"/>
    <w:rsid w:val="00114F19"/>
    <w:rsid w:val="00114F1C"/>
    <w:rsid w:val="00115956"/>
    <w:rsid w:val="00115D00"/>
    <w:rsid w:val="00115F43"/>
    <w:rsid w:val="0011704F"/>
    <w:rsid w:val="00122E34"/>
    <w:rsid w:val="00122E9C"/>
    <w:rsid w:val="0012326F"/>
    <w:rsid w:val="00124D31"/>
    <w:rsid w:val="0012516E"/>
    <w:rsid w:val="00125897"/>
    <w:rsid w:val="00126C03"/>
    <w:rsid w:val="001302A1"/>
    <w:rsid w:val="001311FA"/>
    <w:rsid w:val="00131343"/>
    <w:rsid w:val="0013173F"/>
    <w:rsid w:val="00131DBF"/>
    <w:rsid w:val="00132563"/>
    <w:rsid w:val="001325BC"/>
    <w:rsid w:val="00132AD2"/>
    <w:rsid w:val="00132AE9"/>
    <w:rsid w:val="00134A46"/>
    <w:rsid w:val="0013544A"/>
    <w:rsid w:val="00135CDE"/>
    <w:rsid w:val="001365C6"/>
    <w:rsid w:val="00137801"/>
    <w:rsid w:val="00144AE8"/>
    <w:rsid w:val="0014571F"/>
    <w:rsid w:val="00146FB2"/>
    <w:rsid w:val="0014702E"/>
    <w:rsid w:val="00147188"/>
    <w:rsid w:val="00147DFA"/>
    <w:rsid w:val="001526CA"/>
    <w:rsid w:val="00152F95"/>
    <w:rsid w:val="001534A4"/>
    <w:rsid w:val="0015379A"/>
    <w:rsid w:val="00153EB5"/>
    <w:rsid w:val="00155736"/>
    <w:rsid w:val="00155CA6"/>
    <w:rsid w:val="00156CEA"/>
    <w:rsid w:val="001571F6"/>
    <w:rsid w:val="001613F0"/>
    <w:rsid w:val="00161B79"/>
    <w:rsid w:val="00162D77"/>
    <w:rsid w:val="00163716"/>
    <w:rsid w:val="0016380C"/>
    <w:rsid w:val="00165029"/>
    <w:rsid w:val="00166B8E"/>
    <w:rsid w:val="00171CE2"/>
    <w:rsid w:val="00172BCA"/>
    <w:rsid w:val="00176C39"/>
    <w:rsid w:val="00177794"/>
    <w:rsid w:val="00180011"/>
    <w:rsid w:val="00180FF5"/>
    <w:rsid w:val="0018173A"/>
    <w:rsid w:val="001861BE"/>
    <w:rsid w:val="001912CA"/>
    <w:rsid w:val="0019187F"/>
    <w:rsid w:val="00191FE9"/>
    <w:rsid w:val="0019448C"/>
    <w:rsid w:val="00196AD8"/>
    <w:rsid w:val="00197F08"/>
    <w:rsid w:val="001A1737"/>
    <w:rsid w:val="001A1806"/>
    <w:rsid w:val="001A242E"/>
    <w:rsid w:val="001A2C28"/>
    <w:rsid w:val="001A3830"/>
    <w:rsid w:val="001A3D6C"/>
    <w:rsid w:val="001A3E5D"/>
    <w:rsid w:val="001A455F"/>
    <w:rsid w:val="001A75CF"/>
    <w:rsid w:val="001B056D"/>
    <w:rsid w:val="001B0904"/>
    <w:rsid w:val="001B0A70"/>
    <w:rsid w:val="001B0E89"/>
    <w:rsid w:val="001B3187"/>
    <w:rsid w:val="001B4892"/>
    <w:rsid w:val="001B5291"/>
    <w:rsid w:val="001B6B8D"/>
    <w:rsid w:val="001B6F76"/>
    <w:rsid w:val="001B7D2E"/>
    <w:rsid w:val="001C0E9D"/>
    <w:rsid w:val="001C1078"/>
    <w:rsid w:val="001C2748"/>
    <w:rsid w:val="001C2EA3"/>
    <w:rsid w:val="001C2F06"/>
    <w:rsid w:val="001C3167"/>
    <w:rsid w:val="001C3851"/>
    <w:rsid w:val="001C46FC"/>
    <w:rsid w:val="001C6BF9"/>
    <w:rsid w:val="001C6F11"/>
    <w:rsid w:val="001C70C3"/>
    <w:rsid w:val="001C78A1"/>
    <w:rsid w:val="001D13DE"/>
    <w:rsid w:val="001D23CD"/>
    <w:rsid w:val="001D532D"/>
    <w:rsid w:val="001D5E8D"/>
    <w:rsid w:val="001E135A"/>
    <w:rsid w:val="001E1AAC"/>
    <w:rsid w:val="001E714A"/>
    <w:rsid w:val="001E7336"/>
    <w:rsid w:val="001E7B56"/>
    <w:rsid w:val="001E7F92"/>
    <w:rsid w:val="001F05F2"/>
    <w:rsid w:val="001F0F40"/>
    <w:rsid w:val="001F0FAE"/>
    <w:rsid w:val="001F1534"/>
    <w:rsid w:val="001F4347"/>
    <w:rsid w:val="001F5270"/>
    <w:rsid w:val="001F62C2"/>
    <w:rsid w:val="00200950"/>
    <w:rsid w:val="00203992"/>
    <w:rsid w:val="00204D62"/>
    <w:rsid w:val="0021122B"/>
    <w:rsid w:val="0021246F"/>
    <w:rsid w:val="00212756"/>
    <w:rsid w:val="00213194"/>
    <w:rsid w:val="00216B85"/>
    <w:rsid w:val="00216F57"/>
    <w:rsid w:val="0021737E"/>
    <w:rsid w:val="002211C0"/>
    <w:rsid w:val="0022267B"/>
    <w:rsid w:val="002240E1"/>
    <w:rsid w:val="0022486F"/>
    <w:rsid w:val="00224FBD"/>
    <w:rsid w:val="0022587E"/>
    <w:rsid w:val="0022683C"/>
    <w:rsid w:val="00226921"/>
    <w:rsid w:val="002312ED"/>
    <w:rsid w:val="002317EA"/>
    <w:rsid w:val="00231886"/>
    <w:rsid w:val="002321C2"/>
    <w:rsid w:val="00232C4F"/>
    <w:rsid w:val="00235997"/>
    <w:rsid w:val="00235A05"/>
    <w:rsid w:val="00236FFC"/>
    <w:rsid w:val="00237C6D"/>
    <w:rsid w:val="002405C7"/>
    <w:rsid w:val="002406DC"/>
    <w:rsid w:val="00240D19"/>
    <w:rsid w:val="002423A9"/>
    <w:rsid w:val="00242B3F"/>
    <w:rsid w:val="00244612"/>
    <w:rsid w:val="002447BC"/>
    <w:rsid w:val="002450D6"/>
    <w:rsid w:val="002457F1"/>
    <w:rsid w:val="00246957"/>
    <w:rsid w:val="00246C0A"/>
    <w:rsid w:val="00250160"/>
    <w:rsid w:val="00250BB3"/>
    <w:rsid w:val="00250C5D"/>
    <w:rsid w:val="002512FE"/>
    <w:rsid w:val="002517D0"/>
    <w:rsid w:val="00252102"/>
    <w:rsid w:val="00254B4A"/>
    <w:rsid w:val="00255361"/>
    <w:rsid w:val="00256372"/>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588E"/>
    <w:rsid w:val="0029675F"/>
    <w:rsid w:val="002967B0"/>
    <w:rsid w:val="00297EEF"/>
    <w:rsid w:val="00297F5F"/>
    <w:rsid w:val="002A2E27"/>
    <w:rsid w:val="002A524A"/>
    <w:rsid w:val="002A53A5"/>
    <w:rsid w:val="002A5BFF"/>
    <w:rsid w:val="002A630C"/>
    <w:rsid w:val="002A6D97"/>
    <w:rsid w:val="002A7539"/>
    <w:rsid w:val="002B093E"/>
    <w:rsid w:val="002B11FD"/>
    <w:rsid w:val="002B1469"/>
    <w:rsid w:val="002B2B1B"/>
    <w:rsid w:val="002B5BF5"/>
    <w:rsid w:val="002B63E2"/>
    <w:rsid w:val="002B69F4"/>
    <w:rsid w:val="002B7198"/>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0E9F"/>
    <w:rsid w:val="002E24C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A19"/>
    <w:rsid w:val="00314CEF"/>
    <w:rsid w:val="00315BD7"/>
    <w:rsid w:val="00315FEE"/>
    <w:rsid w:val="00317460"/>
    <w:rsid w:val="00317AAA"/>
    <w:rsid w:val="00321456"/>
    <w:rsid w:val="00321C8E"/>
    <w:rsid w:val="0032219E"/>
    <w:rsid w:val="00323D67"/>
    <w:rsid w:val="003244C5"/>
    <w:rsid w:val="00325A44"/>
    <w:rsid w:val="003318CB"/>
    <w:rsid w:val="00336121"/>
    <w:rsid w:val="003361DE"/>
    <w:rsid w:val="00337065"/>
    <w:rsid w:val="00340993"/>
    <w:rsid w:val="00340CBE"/>
    <w:rsid w:val="00342DBD"/>
    <w:rsid w:val="00343F7A"/>
    <w:rsid w:val="00346E23"/>
    <w:rsid w:val="00347242"/>
    <w:rsid w:val="003509EA"/>
    <w:rsid w:val="003514C9"/>
    <w:rsid w:val="00351CC7"/>
    <w:rsid w:val="003523C7"/>
    <w:rsid w:val="00357125"/>
    <w:rsid w:val="0035765C"/>
    <w:rsid w:val="0036176F"/>
    <w:rsid w:val="0036202E"/>
    <w:rsid w:val="00364381"/>
    <w:rsid w:val="00364B46"/>
    <w:rsid w:val="00370558"/>
    <w:rsid w:val="003707F7"/>
    <w:rsid w:val="00370911"/>
    <w:rsid w:val="003709FB"/>
    <w:rsid w:val="00370E4A"/>
    <w:rsid w:val="0037196E"/>
    <w:rsid w:val="00372BEA"/>
    <w:rsid w:val="00373C1E"/>
    <w:rsid w:val="00373CE1"/>
    <w:rsid w:val="00375251"/>
    <w:rsid w:val="00375339"/>
    <w:rsid w:val="0037539E"/>
    <w:rsid w:val="003760E5"/>
    <w:rsid w:val="00376D56"/>
    <w:rsid w:val="0037739A"/>
    <w:rsid w:val="00377759"/>
    <w:rsid w:val="0038122A"/>
    <w:rsid w:val="0038183E"/>
    <w:rsid w:val="00384ECD"/>
    <w:rsid w:val="003857C8"/>
    <w:rsid w:val="00385BFE"/>
    <w:rsid w:val="00390500"/>
    <w:rsid w:val="00391E06"/>
    <w:rsid w:val="0039293B"/>
    <w:rsid w:val="00393810"/>
    <w:rsid w:val="00393F28"/>
    <w:rsid w:val="0039449B"/>
    <w:rsid w:val="003A09ED"/>
    <w:rsid w:val="003A0C6D"/>
    <w:rsid w:val="003A2751"/>
    <w:rsid w:val="003A2E17"/>
    <w:rsid w:val="003A4860"/>
    <w:rsid w:val="003A779D"/>
    <w:rsid w:val="003B057C"/>
    <w:rsid w:val="003B0F73"/>
    <w:rsid w:val="003B3213"/>
    <w:rsid w:val="003B3971"/>
    <w:rsid w:val="003B3A81"/>
    <w:rsid w:val="003B3BB9"/>
    <w:rsid w:val="003B41B4"/>
    <w:rsid w:val="003B441D"/>
    <w:rsid w:val="003B4DA6"/>
    <w:rsid w:val="003B57BD"/>
    <w:rsid w:val="003B5A85"/>
    <w:rsid w:val="003C2341"/>
    <w:rsid w:val="003C4C7C"/>
    <w:rsid w:val="003C4D92"/>
    <w:rsid w:val="003C6069"/>
    <w:rsid w:val="003D0B5E"/>
    <w:rsid w:val="003D146F"/>
    <w:rsid w:val="003D2595"/>
    <w:rsid w:val="003D28CB"/>
    <w:rsid w:val="003D4A9E"/>
    <w:rsid w:val="003D4C88"/>
    <w:rsid w:val="003D59CE"/>
    <w:rsid w:val="003D5C6C"/>
    <w:rsid w:val="003D5D3F"/>
    <w:rsid w:val="003D5D8D"/>
    <w:rsid w:val="003D7B41"/>
    <w:rsid w:val="003D7CB3"/>
    <w:rsid w:val="003E074A"/>
    <w:rsid w:val="003E24A9"/>
    <w:rsid w:val="003E38BC"/>
    <w:rsid w:val="003E4226"/>
    <w:rsid w:val="003E4B45"/>
    <w:rsid w:val="003E5195"/>
    <w:rsid w:val="003E5E6E"/>
    <w:rsid w:val="003E6E8E"/>
    <w:rsid w:val="003E788F"/>
    <w:rsid w:val="003E7D92"/>
    <w:rsid w:val="003F05E1"/>
    <w:rsid w:val="003F1404"/>
    <w:rsid w:val="003F479B"/>
    <w:rsid w:val="003F5477"/>
    <w:rsid w:val="003F58D5"/>
    <w:rsid w:val="003F6083"/>
    <w:rsid w:val="003F764A"/>
    <w:rsid w:val="003F77E6"/>
    <w:rsid w:val="003F7EE4"/>
    <w:rsid w:val="0040007D"/>
    <w:rsid w:val="004008F5"/>
    <w:rsid w:val="00401637"/>
    <w:rsid w:val="004017FE"/>
    <w:rsid w:val="00403135"/>
    <w:rsid w:val="0040368A"/>
    <w:rsid w:val="00404A75"/>
    <w:rsid w:val="00404DED"/>
    <w:rsid w:val="00405E24"/>
    <w:rsid w:val="004069AE"/>
    <w:rsid w:val="00406CB2"/>
    <w:rsid w:val="004101BC"/>
    <w:rsid w:val="00410255"/>
    <w:rsid w:val="00412122"/>
    <w:rsid w:val="004140D3"/>
    <w:rsid w:val="00416D39"/>
    <w:rsid w:val="00417B30"/>
    <w:rsid w:val="00421B6F"/>
    <w:rsid w:val="004244AE"/>
    <w:rsid w:val="00425AD6"/>
    <w:rsid w:val="00426066"/>
    <w:rsid w:val="00427C85"/>
    <w:rsid w:val="00431434"/>
    <w:rsid w:val="004317B6"/>
    <w:rsid w:val="00433E13"/>
    <w:rsid w:val="0043678C"/>
    <w:rsid w:val="00440800"/>
    <w:rsid w:val="00440D57"/>
    <w:rsid w:val="0044177E"/>
    <w:rsid w:val="00441C64"/>
    <w:rsid w:val="00441D98"/>
    <w:rsid w:val="004423A4"/>
    <w:rsid w:val="00443C26"/>
    <w:rsid w:val="00445E1B"/>
    <w:rsid w:val="004470A6"/>
    <w:rsid w:val="004478C0"/>
    <w:rsid w:val="00447B07"/>
    <w:rsid w:val="00450BFB"/>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217C"/>
    <w:rsid w:val="00483A2B"/>
    <w:rsid w:val="00483AAC"/>
    <w:rsid w:val="00483B24"/>
    <w:rsid w:val="00483C7D"/>
    <w:rsid w:val="00484227"/>
    <w:rsid w:val="00485BDA"/>
    <w:rsid w:val="0048742D"/>
    <w:rsid w:val="004901B9"/>
    <w:rsid w:val="0049140A"/>
    <w:rsid w:val="00491791"/>
    <w:rsid w:val="00491D35"/>
    <w:rsid w:val="0049364C"/>
    <w:rsid w:val="0049378A"/>
    <w:rsid w:val="00494831"/>
    <w:rsid w:val="00495FB2"/>
    <w:rsid w:val="00496B3C"/>
    <w:rsid w:val="004A15BF"/>
    <w:rsid w:val="004A237E"/>
    <w:rsid w:val="004A3126"/>
    <w:rsid w:val="004A3436"/>
    <w:rsid w:val="004A4601"/>
    <w:rsid w:val="004A494D"/>
    <w:rsid w:val="004A52AD"/>
    <w:rsid w:val="004A6047"/>
    <w:rsid w:val="004A6792"/>
    <w:rsid w:val="004B1072"/>
    <w:rsid w:val="004B15AE"/>
    <w:rsid w:val="004B2138"/>
    <w:rsid w:val="004B469C"/>
    <w:rsid w:val="004B5355"/>
    <w:rsid w:val="004B55C6"/>
    <w:rsid w:val="004B63DB"/>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1BF"/>
    <w:rsid w:val="004F4351"/>
    <w:rsid w:val="004F6D3D"/>
    <w:rsid w:val="004F76DE"/>
    <w:rsid w:val="004F780A"/>
    <w:rsid w:val="00501209"/>
    <w:rsid w:val="0050228D"/>
    <w:rsid w:val="00502604"/>
    <w:rsid w:val="00505657"/>
    <w:rsid w:val="00506072"/>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2E66"/>
    <w:rsid w:val="00543462"/>
    <w:rsid w:val="005439D0"/>
    <w:rsid w:val="00543FAF"/>
    <w:rsid w:val="00545225"/>
    <w:rsid w:val="0054638D"/>
    <w:rsid w:val="00546A60"/>
    <w:rsid w:val="00546F9F"/>
    <w:rsid w:val="00547098"/>
    <w:rsid w:val="00547A21"/>
    <w:rsid w:val="00547F65"/>
    <w:rsid w:val="00550C8D"/>
    <w:rsid w:val="00550E78"/>
    <w:rsid w:val="00551235"/>
    <w:rsid w:val="0055466B"/>
    <w:rsid w:val="00554787"/>
    <w:rsid w:val="00555A36"/>
    <w:rsid w:val="00556FE1"/>
    <w:rsid w:val="00557778"/>
    <w:rsid w:val="005600A1"/>
    <w:rsid w:val="005600A5"/>
    <w:rsid w:val="00560775"/>
    <w:rsid w:val="00562722"/>
    <w:rsid w:val="005651F8"/>
    <w:rsid w:val="00567965"/>
    <w:rsid w:val="00567F65"/>
    <w:rsid w:val="0057162D"/>
    <w:rsid w:val="00572023"/>
    <w:rsid w:val="005721AC"/>
    <w:rsid w:val="0057264F"/>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1583"/>
    <w:rsid w:val="005B201A"/>
    <w:rsid w:val="005B22CE"/>
    <w:rsid w:val="005B25CF"/>
    <w:rsid w:val="005B2E54"/>
    <w:rsid w:val="005B3FB8"/>
    <w:rsid w:val="005B4ACF"/>
    <w:rsid w:val="005B50B2"/>
    <w:rsid w:val="005B5241"/>
    <w:rsid w:val="005C0532"/>
    <w:rsid w:val="005C27AF"/>
    <w:rsid w:val="005C478D"/>
    <w:rsid w:val="005C6490"/>
    <w:rsid w:val="005C6C03"/>
    <w:rsid w:val="005C7DC4"/>
    <w:rsid w:val="005D0658"/>
    <w:rsid w:val="005D1EA3"/>
    <w:rsid w:val="005D28A2"/>
    <w:rsid w:val="005D3A34"/>
    <w:rsid w:val="005D3CD5"/>
    <w:rsid w:val="005D4576"/>
    <w:rsid w:val="005D4C76"/>
    <w:rsid w:val="005D66D0"/>
    <w:rsid w:val="005D6A1B"/>
    <w:rsid w:val="005D70B6"/>
    <w:rsid w:val="005E1ACB"/>
    <w:rsid w:val="005E3237"/>
    <w:rsid w:val="005E3F50"/>
    <w:rsid w:val="005E54EC"/>
    <w:rsid w:val="005E5793"/>
    <w:rsid w:val="005F1A80"/>
    <w:rsid w:val="005F3D5B"/>
    <w:rsid w:val="005F4B4B"/>
    <w:rsid w:val="005F54DC"/>
    <w:rsid w:val="005F7C16"/>
    <w:rsid w:val="005F7F59"/>
    <w:rsid w:val="00600D8F"/>
    <w:rsid w:val="006030A9"/>
    <w:rsid w:val="00603F4F"/>
    <w:rsid w:val="00604B4D"/>
    <w:rsid w:val="00604FF7"/>
    <w:rsid w:val="006077AA"/>
    <w:rsid w:val="0061081A"/>
    <w:rsid w:val="00611DA9"/>
    <w:rsid w:val="006133AB"/>
    <w:rsid w:val="006142BE"/>
    <w:rsid w:val="0061524D"/>
    <w:rsid w:val="00616446"/>
    <w:rsid w:val="0061670A"/>
    <w:rsid w:val="00617271"/>
    <w:rsid w:val="00617E3E"/>
    <w:rsid w:val="0062056C"/>
    <w:rsid w:val="00621834"/>
    <w:rsid w:val="00622084"/>
    <w:rsid w:val="00622CEB"/>
    <w:rsid w:val="00624734"/>
    <w:rsid w:val="0062565F"/>
    <w:rsid w:val="00625F61"/>
    <w:rsid w:val="006272F0"/>
    <w:rsid w:val="006278BA"/>
    <w:rsid w:val="00627B37"/>
    <w:rsid w:val="00632F61"/>
    <w:rsid w:val="006334B1"/>
    <w:rsid w:val="00634562"/>
    <w:rsid w:val="00636228"/>
    <w:rsid w:val="006365D9"/>
    <w:rsid w:val="0064062A"/>
    <w:rsid w:val="00641A02"/>
    <w:rsid w:val="00641F01"/>
    <w:rsid w:val="00646B53"/>
    <w:rsid w:val="00651096"/>
    <w:rsid w:val="00652833"/>
    <w:rsid w:val="00652D14"/>
    <w:rsid w:val="006531D8"/>
    <w:rsid w:val="006552F6"/>
    <w:rsid w:val="006560D4"/>
    <w:rsid w:val="00657949"/>
    <w:rsid w:val="00657E76"/>
    <w:rsid w:val="006609F1"/>
    <w:rsid w:val="00660B53"/>
    <w:rsid w:val="0066132D"/>
    <w:rsid w:val="006627E9"/>
    <w:rsid w:val="00662C4A"/>
    <w:rsid w:val="006639B5"/>
    <w:rsid w:val="006646A8"/>
    <w:rsid w:val="0066705C"/>
    <w:rsid w:val="006671C5"/>
    <w:rsid w:val="006673DD"/>
    <w:rsid w:val="00671069"/>
    <w:rsid w:val="00671276"/>
    <w:rsid w:val="006717B7"/>
    <w:rsid w:val="006723C1"/>
    <w:rsid w:val="0067270E"/>
    <w:rsid w:val="00672AF2"/>
    <w:rsid w:val="00673616"/>
    <w:rsid w:val="00675341"/>
    <w:rsid w:val="00675B96"/>
    <w:rsid w:val="0067637E"/>
    <w:rsid w:val="00676508"/>
    <w:rsid w:val="006766AA"/>
    <w:rsid w:val="00676FD7"/>
    <w:rsid w:val="00677326"/>
    <w:rsid w:val="006778BF"/>
    <w:rsid w:val="00677C96"/>
    <w:rsid w:val="006812A8"/>
    <w:rsid w:val="006826D1"/>
    <w:rsid w:val="006827A3"/>
    <w:rsid w:val="00682B92"/>
    <w:rsid w:val="0068341B"/>
    <w:rsid w:val="00683CC0"/>
    <w:rsid w:val="00686535"/>
    <w:rsid w:val="00686D41"/>
    <w:rsid w:val="00687765"/>
    <w:rsid w:val="00691317"/>
    <w:rsid w:val="00691832"/>
    <w:rsid w:val="006921FD"/>
    <w:rsid w:val="00692A26"/>
    <w:rsid w:val="00693B85"/>
    <w:rsid w:val="00693D5A"/>
    <w:rsid w:val="00697D90"/>
    <w:rsid w:val="00697E1A"/>
    <w:rsid w:val="006A24FB"/>
    <w:rsid w:val="006A4485"/>
    <w:rsid w:val="006A4BED"/>
    <w:rsid w:val="006A54E7"/>
    <w:rsid w:val="006A5EB5"/>
    <w:rsid w:val="006A62C3"/>
    <w:rsid w:val="006B2DD0"/>
    <w:rsid w:val="006B3B90"/>
    <w:rsid w:val="006B434A"/>
    <w:rsid w:val="006B49A1"/>
    <w:rsid w:val="006B5A88"/>
    <w:rsid w:val="006C14D2"/>
    <w:rsid w:val="006C2815"/>
    <w:rsid w:val="006C4164"/>
    <w:rsid w:val="006C41FE"/>
    <w:rsid w:val="006C43E9"/>
    <w:rsid w:val="006C4469"/>
    <w:rsid w:val="006C4F5E"/>
    <w:rsid w:val="006C5617"/>
    <w:rsid w:val="006C570E"/>
    <w:rsid w:val="006C61A3"/>
    <w:rsid w:val="006C6952"/>
    <w:rsid w:val="006C71CB"/>
    <w:rsid w:val="006D125D"/>
    <w:rsid w:val="006D1277"/>
    <w:rsid w:val="006D1D40"/>
    <w:rsid w:val="006D50DF"/>
    <w:rsid w:val="006D6721"/>
    <w:rsid w:val="006D7B53"/>
    <w:rsid w:val="006E0720"/>
    <w:rsid w:val="006E1289"/>
    <w:rsid w:val="006E13BB"/>
    <w:rsid w:val="006E2854"/>
    <w:rsid w:val="006E35AD"/>
    <w:rsid w:val="006E3901"/>
    <w:rsid w:val="006E40B4"/>
    <w:rsid w:val="006E4149"/>
    <w:rsid w:val="006E4603"/>
    <w:rsid w:val="006E5CFA"/>
    <w:rsid w:val="006E60C8"/>
    <w:rsid w:val="006E6902"/>
    <w:rsid w:val="006E7884"/>
    <w:rsid w:val="006E7BFB"/>
    <w:rsid w:val="006F16F4"/>
    <w:rsid w:val="006F1CCD"/>
    <w:rsid w:val="006F204B"/>
    <w:rsid w:val="006F25C1"/>
    <w:rsid w:val="006F25FC"/>
    <w:rsid w:val="006F26F7"/>
    <w:rsid w:val="006F387F"/>
    <w:rsid w:val="006F4901"/>
    <w:rsid w:val="006F5E66"/>
    <w:rsid w:val="006F6120"/>
    <w:rsid w:val="006F795D"/>
    <w:rsid w:val="0070254D"/>
    <w:rsid w:val="007066B0"/>
    <w:rsid w:val="007069DC"/>
    <w:rsid w:val="00706F0E"/>
    <w:rsid w:val="0071077E"/>
    <w:rsid w:val="0071230A"/>
    <w:rsid w:val="007125DF"/>
    <w:rsid w:val="007128EE"/>
    <w:rsid w:val="007164BD"/>
    <w:rsid w:val="00721A6F"/>
    <w:rsid w:val="00721EFC"/>
    <w:rsid w:val="00722360"/>
    <w:rsid w:val="007227A4"/>
    <w:rsid w:val="00723DF9"/>
    <w:rsid w:val="00726EF3"/>
    <w:rsid w:val="007313CB"/>
    <w:rsid w:val="00731BE8"/>
    <w:rsid w:val="0073212C"/>
    <w:rsid w:val="007336C8"/>
    <w:rsid w:val="0073579B"/>
    <w:rsid w:val="007373D7"/>
    <w:rsid w:val="00737558"/>
    <w:rsid w:val="00740076"/>
    <w:rsid w:val="00740611"/>
    <w:rsid w:val="007408C0"/>
    <w:rsid w:val="00741A05"/>
    <w:rsid w:val="00741A1A"/>
    <w:rsid w:val="007421BD"/>
    <w:rsid w:val="00744DAC"/>
    <w:rsid w:val="007467F0"/>
    <w:rsid w:val="00746D65"/>
    <w:rsid w:val="00747BFA"/>
    <w:rsid w:val="00750142"/>
    <w:rsid w:val="007502ED"/>
    <w:rsid w:val="007508DE"/>
    <w:rsid w:val="0075138B"/>
    <w:rsid w:val="00753318"/>
    <w:rsid w:val="00754694"/>
    <w:rsid w:val="00754781"/>
    <w:rsid w:val="0075529D"/>
    <w:rsid w:val="00756A8D"/>
    <w:rsid w:val="00760E11"/>
    <w:rsid w:val="00760EE5"/>
    <w:rsid w:val="007620FB"/>
    <w:rsid w:val="0076256F"/>
    <w:rsid w:val="00763F58"/>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1E94"/>
    <w:rsid w:val="00783BC2"/>
    <w:rsid w:val="0078508B"/>
    <w:rsid w:val="00785156"/>
    <w:rsid w:val="00786211"/>
    <w:rsid w:val="00786C99"/>
    <w:rsid w:val="00787A6E"/>
    <w:rsid w:val="00787A7E"/>
    <w:rsid w:val="00787E3D"/>
    <w:rsid w:val="00787ECE"/>
    <w:rsid w:val="0079205C"/>
    <w:rsid w:val="007943C0"/>
    <w:rsid w:val="0079509D"/>
    <w:rsid w:val="007971E9"/>
    <w:rsid w:val="00797883"/>
    <w:rsid w:val="00797FEC"/>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4A75"/>
    <w:rsid w:val="007C5A14"/>
    <w:rsid w:val="007C7736"/>
    <w:rsid w:val="007D1092"/>
    <w:rsid w:val="007D1253"/>
    <w:rsid w:val="007D1664"/>
    <w:rsid w:val="007D34C5"/>
    <w:rsid w:val="007D34F5"/>
    <w:rsid w:val="007D582A"/>
    <w:rsid w:val="007D69FE"/>
    <w:rsid w:val="007D7E35"/>
    <w:rsid w:val="007E0136"/>
    <w:rsid w:val="007E1AF9"/>
    <w:rsid w:val="007E213E"/>
    <w:rsid w:val="007E2C04"/>
    <w:rsid w:val="007E2F57"/>
    <w:rsid w:val="007E4895"/>
    <w:rsid w:val="007E53BC"/>
    <w:rsid w:val="007F01EF"/>
    <w:rsid w:val="007F1FBC"/>
    <w:rsid w:val="007F3CE4"/>
    <w:rsid w:val="007F4269"/>
    <w:rsid w:val="007F442E"/>
    <w:rsid w:val="007F483F"/>
    <w:rsid w:val="007F50AA"/>
    <w:rsid w:val="007F7025"/>
    <w:rsid w:val="00802CCC"/>
    <w:rsid w:val="00802D82"/>
    <w:rsid w:val="008030F2"/>
    <w:rsid w:val="008044B4"/>
    <w:rsid w:val="00804A67"/>
    <w:rsid w:val="008055AE"/>
    <w:rsid w:val="0080604D"/>
    <w:rsid w:val="0081075B"/>
    <w:rsid w:val="0081265D"/>
    <w:rsid w:val="0081299C"/>
    <w:rsid w:val="0081347D"/>
    <w:rsid w:val="008149FE"/>
    <w:rsid w:val="00815A91"/>
    <w:rsid w:val="00816910"/>
    <w:rsid w:val="008172FE"/>
    <w:rsid w:val="00821255"/>
    <w:rsid w:val="00822278"/>
    <w:rsid w:val="00822507"/>
    <w:rsid w:val="00822682"/>
    <w:rsid w:val="00823917"/>
    <w:rsid w:val="00823A5D"/>
    <w:rsid w:val="00823E94"/>
    <w:rsid w:val="00824B6A"/>
    <w:rsid w:val="00824CE9"/>
    <w:rsid w:val="008251A5"/>
    <w:rsid w:val="008258C2"/>
    <w:rsid w:val="00826A99"/>
    <w:rsid w:val="00827B14"/>
    <w:rsid w:val="0083069A"/>
    <w:rsid w:val="00830F3A"/>
    <w:rsid w:val="00830FCF"/>
    <w:rsid w:val="00831297"/>
    <w:rsid w:val="00832260"/>
    <w:rsid w:val="008341F7"/>
    <w:rsid w:val="00836178"/>
    <w:rsid w:val="008369C7"/>
    <w:rsid w:val="00836CFB"/>
    <w:rsid w:val="00837359"/>
    <w:rsid w:val="00837900"/>
    <w:rsid w:val="008410EA"/>
    <w:rsid w:val="008417ED"/>
    <w:rsid w:val="00842D0C"/>
    <w:rsid w:val="00844ABC"/>
    <w:rsid w:val="008459E9"/>
    <w:rsid w:val="00845B9F"/>
    <w:rsid w:val="00845C8E"/>
    <w:rsid w:val="00845E41"/>
    <w:rsid w:val="00845E8F"/>
    <w:rsid w:val="008468E4"/>
    <w:rsid w:val="008470DE"/>
    <w:rsid w:val="00850194"/>
    <w:rsid w:val="00850B8B"/>
    <w:rsid w:val="00851B59"/>
    <w:rsid w:val="0085263F"/>
    <w:rsid w:val="00852681"/>
    <w:rsid w:val="0085343B"/>
    <w:rsid w:val="0085369D"/>
    <w:rsid w:val="00855AAE"/>
    <w:rsid w:val="0085767B"/>
    <w:rsid w:val="00857F4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77F27"/>
    <w:rsid w:val="008800E2"/>
    <w:rsid w:val="0088131F"/>
    <w:rsid w:val="0088171A"/>
    <w:rsid w:val="008831FE"/>
    <w:rsid w:val="0088359A"/>
    <w:rsid w:val="00884687"/>
    <w:rsid w:val="00891472"/>
    <w:rsid w:val="0089586E"/>
    <w:rsid w:val="00896AEE"/>
    <w:rsid w:val="008A0F25"/>
    <w:rsid w:val="008A0FBA"/>
    <w:rsid w:val="008A12DC"/>
    <w:rsid w:val="008A2E4A"/>
    <w:rsid w:val="008A3028"/>
    <w:rsid w:val="008A36F2"/>
    <w:rsid w:val="008A38D4"/>
    <w:rsid w:val="008A4906"/>
    <w:rsid w:val="008A6930"/>
    <w:rsid w:val="008A7483"/>
    <w:rsid w:val="008A7965"/>
    <w:rsid w:val="008A7BD8"/>
    <w:rsid w:val="008B027F"/>
    <w:rsid w:val="008B1E34"/>
    <w:rsid w:val="008B1FFB"/>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80F"/>
    <w:rsid w:val="008E5F75"/>
    <w:rsid w:val="008E61FD"/>
    <w:rsid w:val="008E64B3"/>
    <w:rsid w:val="008E7057"/>
    <w:rsid w:val="008E7122"/>
    <w:rsid w:val="008E7D4E"/>
    <w:rsid w:val="008F3D26"/>
    <w:rsid w:val="008F43BA"/>
    <w:rsid w:val="008F4653"/>
    <w:rsid w:val="008F4774"/>
    <w:rsid w:val="008F4AB1"/>
    <w:rsid w:val="008F5777"/>
    <w:rsid w:val="008F58D8"/>
    <w:rsid w:val="008F646F"/>
    <w:rsid w:val="008F647A"/>
    <w:rsid w:val="00900790"/>
    <w:rsid w:val="00900AE2"/>
    <w:rsid w:val="009023A4"/>
    <w:rsid w:val="00902F3B"/>
    <w:rsid w:val="009030A9"/>
    <w:rsid w:val="00905FAD"/>
    <w:rsid w:val="00905FF4"/>
    <w:rsid w:val="00910A99"/>
    <w:rsid w:val="00911243"/>
    <w:rsid w:val="00912EC5"/>
    <w:rsid w:val="009172F1"/>
    <w:rsid w:val="009177DD"/>
    <w:rsid w:val="00920056"/>
    <w:rsid w:val="0092020F"/>
    <w:rsid w:val="00922D4B"/>
    <w:rsid w:val="009238AC"/>
    <w:rsid w:val="009251EC"/>
    <w:rsid w:val="009252CE"/>
    <w:rsid w:val="00927210"/>
    <w:rsid w:val="009305C7"/>
    <w:rsid w:val="0093076F"/>
    <w:rsid w:val="0093082A"/>
    <w:rsid w:val="009309EC"/>
    <w:rsid w:val="00933774"/>
    <w:rsid w:val="0093393E"/>
    <w:rsid w:val="00933D1D"/>
    <w:rsid w:val="009345A6"/>
    <w:rsid w:val="00935419"/>
    <w:rsid w:val="0093570D"/>
    <w:rsid w:val="00935A3D"/>
    <w:rsid w:val="00935FF5"/>
    <w:rsid w:val="00936D23"/>
    <w:rsid w:val="00937BEB"/>
    <w:rsid w:val="009403A1"/>
    <w:rsid w:val="0094210A"/>
    <w:rsid w:val="00942246"/>
    <w:rsid w:val="00944ECD"/>
    <w:rsid w:val="009451D4"/>
    <w:rsid w:val="00946616"/>
    <w:rsid w:val="009467D3"/>
    <w:rsid w:val="00946E6B"/>
    <w:rsid w:val="009520A2"/>
    <w:rsid w:val="00952FFA"/>
    <w:rsid w:val="009530FB"/>
    <w:rsid w:val="00953988"/>
    <w:rsid w:val="00953C3B"/>
    <w:rsid w:val="00954DDF"/>
    <w:rsid w:val="00956878"/>
    <w:rsid w:val="00960087"/>
    <w:rsid w:val="00964331"/>
    <w:rsid w:val="009658BF"/>
    <w:rsid w:val="00965F85"/>
    <w:rsid w:val="00966CE2"/>
    <w:rsid w:val="00970562"/>
    <w:rsid w:val="009712E0"/>
    <w:rsid w:val="00972777"/>
    <w:rsid w:val="00973E50"/>
    <w:rsid w:val="0097487B"/>
    <w:rsid w:val="009751BE"/>
    <w:rsid w:val="00981338"/>
    <w:rsid w:val="00983172"/>
    <w:rsid w:val="009836B4"/>
    <w:rsid w:val="00984181"/>
    <w:rsid w:val="00984EEC"/>
    <w:rsid w:val="00985A2D"/>
    <w:rsid w:val="009869DA"/>
    <w:rsid w:val="00987938"/>
    <w:rsid w:val="0099042F"/>
    <w:rsid w:val="009904C2"/>
    <w:rsid w:val="00992204"/>
    <w:rsid w:val="00992394"/>
    <w:rsid w:val="00992B4D"/>
    <w:rsid w:val="00993444"/>
    <w:rsid w:val="009939A5"/>
    <w:rsid w:val="00993DE8"/>
    <w:rsid w:val="00995B5B"/>
    <w:rsid w:val="00995C2E"/>
    <w:rsid w:val="009962B9"/>
    <w:rsid w:val="00996DE1"/>
    <w:rsid w:val="009A0D01"/>
    <w:rsid w:val="009A0FCC"/>
    <w:rsid w:val="009A1A3A"/>
    <w:rsid w:val="009A4032"/>
    <w:rsid w:val="009A4714"/>
    <w:rsid w:val="009A4D28"/>
    <w:rsid w:val="009A4DE5"/>
    <w:rsid w:val="009A52D0"/>
    <w:rsid w:val="009A5B28"/>
    <w:rsid w:val="009A60BB"/>
    <w:rsid w:val="009A635B"/>
    <w:rsid w:val="009A79FA"/>
    <w:rsid w:val="009B2605"/>
    <w:rsid w:val="009B27C1"/>
    <w:rsid w:val="009B3455"/>
    <w:rsid w:val="009B478A"/>
    <w:rsid w:val="009B62B5"/>
    <w:rsid w:val="009B64AC"/>
    <w:rsid w:val="009B6C8F"/>
    <w:rsid w:val="009B7281"/>
    <w:rsid w:val="009C0379"/>
    <w:rsid w:val="009C0B26"/>
    <w:rsid w:val="009C145E"/>
    <w:rsid w:val="009C1E71"/>
    <w:rsid w:val="009C212B"/>
    <w:rsid w:val="009C441B"/>
    <w:rsid w:val="009C74E1"/>
    <w:rsid w:val="009D0B8C"/>
    <w:rsid w:val="009D1429"/>
    <w:rsid w:val="009D1E6F"/>
    <w:rsid w:val="009D2152"/>
    <w:rsid w:val="009D3746"/>
    <w:rsid w:val="009D3CD8"/>
    <w:rsid w:val="009D42AA"/>
    <w:rsid w:val="009D533D"/>
    <w:rsid w:val="009D5CA1"/>
    <w:rsid w:val="009D63FC"/>
    <w:rsid w:val="009D66D7"/>
    <w:rsid w:val="009D7E9D"/>
    <w:rsid w:val="009E0EB2"/>
    <w:rsid w:val="009E344A"/>
    <w:rsid w:val="009E5260"/>
    <w:rsid w:val="009E57BF"/>
    <w:rsid w:val="009E5B37"/>
    <w:rsid w:val="009E6C2A"/>
    <w:rsid w:val="009E6EE5"/>
    <w:rsid w:val="009E772E"/>
    <w:rsid w:val="009F0015"/>
    <w:rsid w:val="009F2C5D"/>
    <w:rsid w:val="009F2F70"/>
    <w:rsid w:val="009F4F7D"/>
    <w:rsid w:val="009F6CA6"/>
    <w:rsid w:val="009F7FC9"/>
    <w:rsid w:val="00A00642"/>
    <w:rsid w:val="00A00C70"/>
    <w:rsid w:val="00A01359"/>
    <w:rsid w:val="00A01E45"/>
    <w:rsid w:val="00A02E89"/>
    <w:rsid w:val="00A035A5"/>
    <w:rsid w:val="00A035B4"/>
    <w:rsid w:val="00A05899"/>
    <w:rsid w:val="00A06569"/>
    <w:rsid w:val="00A11A68"/>
    <w:rsid w:val="00A13AFC"/>
    <w:rsid w:val="00A14085"/>
    <w:rsid w:val="00A14433"/>
    <w:rsid w:val="00A152F9"/>
    <w:rsid w:val="00A15426"/>
    <w:rsid w:val="00A15A93"/>
    <w:rsid w:val="00A15B2B"/>
    <w:rsid w:val="00A160A5"/>
    <w:rsid w:val="00A236E2"/>
    <w:rsid w:val="00A25DC3"/>
    <w:rsid w:val="00A301C6"/>
    <w:rsid w:val="00A3111D"/>
    <w:rsid w:val="00A315BE"/>
    <w:rsid w:val="00A31B46"/>
    <w:rsid w:val="00A324C7"/>
    <w:rsid w:val="00A328A2"/>
    <w:rsid w:val="00A32D40"/>
    <w:rsid w:val="00A353D5"/>
    <w:rsid w:val="00A3564A"/>
    <w:rsid w:val="00A35FBC"/>
    <w:rsid w:val="00A36504"/>
    <w:rsid w:val="00A377CB"/>
    <w:rsid w:val="00A430FF"/>
    <w:rsid w:val="00A43D22"/>
    <w:rsid w:val="00A4447D"/>
    <w:rsid w:val="00A5020F"/>
    <w:rsid w:val="00A51E2F"/>
    <w:rsid w:val="00A51E5F"/>
    <w:rsid w:val="00A52FED"/>
    <w:rsid w:val="00A53B86"/>
    <w:rsid w:val="00A542EB"/>
    <w:rsid w:val="00A54A1C"/>
    <w:rsid w:val="00A55BDF"/>
    <w:rsid w:val="00A56650"/>
    <w:rsid w:val="00A57077"/>
    <w:rsid w:val="00A6012C"/>
    <w:rsid w:val="00A6077C"/>
    <w:rsid w:val="00A6225C"/>
    <w:rsid w:val="00A62A6E"/>
    <w:rsid w:val="00A641E4"/>
    <w:rsid w:val="00A642BB"/>
    <w:rsid w:val="00A66151"/>
    <w:rsid w:val="00A67C7B"/>
    <w:rsid w:val="00A67DE3"/>
    <w:rsid w:val="00A70A66"/>
    <w:rsid w:val="00A70DAA"/>
    <w:rsid w:val="00A7212C"/>
    <w:rsid w:val="00A73B82"/>
    <w:rsid w:val="00A77528"/>
    <w:rsid w:val="00A77899"/>
    <w:rsid w:val="00A81A54"/>
    <w:rsid w:val="00A81F55"/>
    <w:rsid w:val="00A85DD0"/>
    <w:rsid w:val="00A875D1"/>
    <w:rsid w:val="00A87FF7"/>
    <w:rsid w:val="00A92357"/>
    <w:rsid w:val="00A92597"/>
    <w:rsid w:val="00A92B2C"/>
    <w:rsid w:val="00A94AF3"/>
    <w:rsid w:val="00A94B6B"/>
    <w:rsid w:val="00A95B7B"/>
    <w:rsid w:val="00A96206"/>
    <w:rsid w:val="00A96255"/>
    <w:rsid w:val="00A96408"/>
    <w:rsid w:val="00A97BE6"/>
    <w:rsid w:val="00AA0C0B"/>
    <w:rsid w:val="00AA10C6"/>
    <w:rsid w:val="00AA165B"/>
    <w:rsid w:val="00AA191D"/>
    <w:rsid w:val="00AA1ADE"/>
    <w:rsid w:val="00AA1B93"/>
    <w:rsid w:val="00AA3545"/>
    <w:rsid w:val="00AA3837"/>
    <w:rsid w:val="00AA408B"/>
    <w:rsid w:val="00AA4638"/>
    <w:rsid w:val="00AA5099"/>
    <w:rsid w:val="00AA5555"/>
    <w:rsid w:val="00AA6153"/>
    <w:rsid w:val="00AA6A32"/>
    <w:rsid w:val="00AA6FB3"/>
    <w:rsid w:val="00AA71B4"/>
    <w:rsid w:val="00AB14B2"/>
    <w:rsid w:val="00AB27B0"/>
    <w:rsid w:val="00AB414B"/>
    <w:rsid w:val="00AB4220"/>
    <w:rsid w:val="00AB42A8"/>
    <w:rsid w:val="00AB42DC"/>
    <w:rsid w:val="00AB46F8"/>
    <w:rsid w:val="00AB4F73"/>
    <w:rsid w:val="00AB5148"/>
    <w:rsid w:val="00AB56EF"/>
    <w:rsid w:val="00AB6DC6"/>
    <w:rsid w:val="00AB79C6"/>
    <w:rsid w:val="00AC0D53"/>
    <w:rsid w:val="00AC0FF9"/>
    <w:rsid w:val="00AC1433"/>
    <w:rsid w:val="00AC1CCF"/>
    <w:rsid w:val="00AC24CC"/>
    <w:rsid w:val="00AC302E"/>
    <w:rsid w:val="00AC33FF"/>
    <w:rsid w:val="00AC45D7"/>
    <w:rsid w:val="00AC731A"/>
    <w:rsid w:val="00AC7499"/>
    <w:rsid w:val="00AC7DEA"/>
    <w:rsid w:val="00AD0340"/>
    <w:rsid w:val="00AD046F"/>
    <w:rsid w:val="00AD0611"/>
    <w:rsid w:val="00AD0F4C"/>
    <w:rsid w:val="00AD1A2D"/>
    <w:rsid w:val="00AD2642"/>
    <w:rsid w:val="00AD2853"/>
    <w:rsid w:val="00AD32B7"/>
    <w:rsid w:val="00AD396A"/>
    <w:rsid w:val="00AD3F4C"/>
    <w:rsid w:val="00AD516A"/>
    <w:rsid w:val="00AD53A9"/>
    <w:rsid w:val="00AD5FED"/>
    <w:rsid w:val="00AD68A6"/>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055"/>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2CC9"/>
    <w:rsid w:val="00B2343C"/>
    <w:rsid w:val="00B250C8"/>
    <w:rsid w:val="00B26755"/>
    <w:rsid w:val="00B26852"/>
    <w:rsid w:val="00B3243F"/>
    <w:rsid w:val="00B32766"/>
    <w:rsid w:val="00B35142"/>
    <w:rsid w:val="00B375AF"/>
    <w:rsid w:val="00B42A62"/>
    <w:rsid w:val="00B45411"/>
    <w:rsid w:val="00B473D1"/>
    <w:rsid w:val="00B5036C"/>
    <w:rsid w:val="00B5219A"/>
    <w:rsid w:val="00B56795"/>
    <w:rsid w:val="00B5730F"/>
    <w:rsid w:val="00B57BD3"/>
    <w:rsid w:val="00B60D16"/>
    <w:rsid w:val="00B629F3"/>
    <w:rsid w:val="00B62F89"/>
    <w:rsid w:val="00B632DB"/>
    <w:rsid w:val="00B634F0"/>
    <w:rsid w:val="00B63753"/>
    <w:rsid w:val="00B638FE"/>
    <w:rsid w:val="00B64708"/>
    <w:rsid w:val="00B64C57"/>
    <w:rsid w:val="00B6587F"/>
    <w:rsid w:val="00B65DB1"/>
    <w:rsid w:val="00B6717B"/>
    <w:rsid w:val="00B67761"/>
    <w:rsid w:val="00B70A2D"/>
    <w:rsid w:val="00B71A3E"/>
    <w:rsid w:val="00B730CE"/>
    <w:rsid w:val="00B73E61"/>
    <w:rsid w:val="00B740B2"/>
    <w:rsid w:val="00B74D74"/>
    <w:rsid w:val="00B7502E"/>
    <w:rsid w:val="00B7632F"/>
    <w:rsid w:val="00B76D5B"/>
    <w:rsid w:val="00B777AA"/>
    <w:rsid w:val="00B8320D"/>
    <w:rsid w:val="00B87933"/>
    <w:rsid w:val="00B91364"/>
    <w:rsid w:val="00B9774A"/>
    <w:rsid w:val="00B97BA3"/>
    <w:rsid w:val="00BA0A13"/>
    <w:rsid w:val="00BA0DC9"/>
    <w:rsid w:val="00BA122F"/>
    <w:rsid w:val="00BA1627"/>
    <w:rsid w:val="00BA1A15"/>
    <w:rsid w:val="00BA24B2"/>
    <w:rsid w:val="00BB0DD6"/>
    <w:rsid w:val="00BB13D6"/>
    <w:rsid w:val="00BB15DA"/>
    <w:rsid w:val="00BB3E9E"/>
    <w:rsid w:val="00BB41D5"/>
    <w:rsid w:val="00BB68A6"/>
    <w:rsid w:val="00BB72A9"/>
    <w:rsid w:val="00BB7314"/>
    <w:rsid w:val="00BB7501"/>
    <w:rsid w:val="00BB7BD9"/>
    <w:rsid w:val="00BC082F"/>
    <w:rsid w:val="00BC1283"/>
    <w:rsid w:val="00BC1FAE"/>
    <w:rsid w:val="00BC20B3"/>
    <w:rsid w:val="00BC4BC6"/>
    <w:rsid w:val="00BC4EF5"/>
    <w:rsid w:val="00BC507F"/>
    <w:rsid w:val="00BC5897"/>
    <w:rsid w:val="00BC5DA1"/>
    <w:rsid w:val="00BC6BFC"/>
    <w:rsid w:val="00BC703C"/>
    <w:rsid w:val="00BD00D0"/>
    <w:rsid w:val="00BD0326"/>
    <w:rsid w:val="00BD08E2"/>
    <w:rsid w:val="00BD11E0"/>
    <w:rsid w:val="00BD15DE"/>
    <w:rsid w:val="00BD205E"/>
    <w:rsid w:val="00BD2606"/>
    <w:rsid w:val="00BD42A4"/>
    <w:rsid w:val="00BD4354"/>
    <w:rsid w:val="00BD5B52"/>
    <w:rsid w:val="00BD6BA4"/>
    <w:rsid w:val="00BD754D"/>
    <w:rsid w:val="00BD7B50"/>
    <w:rsid w:val="00BE06AA"/>
    <w:rsid w:val="00BE0724"/>
    <w:rsid w:val="00BE31D7"/>
    <w:rsid w:val="00BE33E6"/>
    <w:rsid w:val="00BE5739"/>
    <w:rsid w:val="00BE6069"/>
    <w:rsid w:val="00BE70D6"/>
    <w:rsid w:val="00BE7154"/>
    <w:rsid w:val="00BE7413"/>
    <w:rsid w:val="00BE7625"/>
    <w:rsid w:val="00BF0A07"/>
    <w:rsid w:val="00BF12A1"/>
    <w:rsid w:val="00BF2547"/>
    <w:rsid w:val="00BF43E9"/>
    <w:rsid w:val="00BF4C4D"/>
    <w:rsid w:val="00BF5312"/>
    <w:rsid w:val="00BF734D"/>
    <w:rsid w:val="00C010E8"/>
    <w:rsid w:val="00C01D07"/>
    <w:rsid w:val="00C024B8"/>
    <w:rsid w:val="00C03254"/>
    <w:rsid w:val="00C03C75"/>
    <w:rsid w:val="00C0580D"/>
    <w:rsid w:val="00C0664E"/>
    <w:rsid w:val="00C0697C"/>
    <w:rsid w:val="00C0748F"/>
    <w:rsid w:val="00C079E0"/>
    <w:rsid w:val="00C101FD"/>
    <w:rsid w:val="00C103FA"/>
    <w:rsid w:val="00C10699"/>
    <w:rsid w:val="00C11F78"/>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37B"/>
    <w:rsid w:val="00C30CAC"/>
    <w:rsid w:val="00C3161A"/>
    <w:rsid w:val="00C31706"/>
    <w:rsid w:val="00C31DA7"/>
    <w:rsid w:val="00C3320B"/>
    <w:rsid w:val="00C335D5"/>
    <w:rsid w:val="00C336E4"/>
    <w:rsid w:val="00C339DA"/>
    <w:rsid w:val="00C343D6"/>
    <w:rsid w:val="00C35AAB"/>
    <w:rsid w:val="00C36F7B"/>
    <w:rsid w:val="00C40074"/>
    <w:rsid w:val="00C40B58"/>
    <w:rsid w:val="00C41C63"/>
    <w:rsid w:val="00C42004"/>
    <w:rsid w:val="00C4317B"/>
    <w:rsid w:val="00C435FA"/>
    <w:rsid w:val="00C44E4B"/>
    <w:rsid w:val="00C45223"/>
    <w:rsid w:val="00C454AE"/>
    <w:rsid w:val="00C45603"/>
    <w:rsid w:val="00C45AC8"/>
    <w:rsid w:val="00C47625"/>
    <w:rsid w:val="00C61A30"/>
    <w:rsid w:val="00C621FC"/>
    <w:rsid w:val="00C64076"/>
    <w:rsid w:val="00C64D53"/>
    <w:rsid w:val="00C66459"/>
    <w:rsid w:val="00C66797"/>
    <w:rsid w:val="00C67CFC"/>
    <w:rsid w:val="00C70FFF"/>
    <w:rsid w:val="00C72E95"/>
    <w:rsid w:val="00C76B14"/>
    <w:rsid w:val="00C7703E"/>
    <w:rsid w:val="00C80632"/>
    <w:rsid w:val="00C81090"/>
    <w:rsid w:val="00C816A9"/>
    <w:rsid w:val="00C81E72"/>
    <w:rsid w:val="00C81EA7"/>
    <w:rsid w:val="00C82FDD"/>
    <w:rsid w:val="00C84E59"/>
    <w:rsid w:val="00C84EC0"/>
    <w:rsid w:val="00C853B8"/>
    <w:rsid w:val="00C85AFF"/>
    <w:rsid w:val="00C86AB4"/>
    <w:rsid w:val="00C86E93"/>
    <w:rsid w:val="00C87E96"/>
    <w:rsid w:val="00C91975"/>
    <w:rsid w:val="00C919DC"/>
    <w:rsid w:val="00C92078"/>
    <w:rsid w:val="00C92200"/>
    <w:rsid w:val="00C92469"/>
    <w:rsid w:val="00C93554"/>
    <w:rsid w:val="00C9413F"/>
    <w:rsid w:val="00C95178"/>
    <w:rsid w:val="00C968C3"/>
    <w:rsid w:val="00C96D8B"/>
    <w:rsid w:val="00C97826"/>
    <w:rsid w:val="00C97B01"/>
    <w:rsid w:val="00CA46F0"/>
    <w:rsid w:val="00CA534C"/>
    <w:rsid w:val="00CA55BF"/>
    <w:rsid w:val="00CA6078"/>
    <w:rsid w:val="00CA7063"/>
    <w:rsid w:val="00CB02E8"/>
    <w:rsid w:val="00CB0922"/>
    <w:rsid w:val="00CB1172"/>
    <w:rsid w:val="00CB2253"/>
    <w:rsid w:val="00CB2B48"/>
    <w:rsid w:val="00CB35A1"/>
    <w:rsid w:val="00CB381E"/>
    <w:rsid w:val="00CB6A76"/>
    <w:rsid w:val="00CB76E9"/>
    <w:rsid w:val="00CC02E0"/>
    <w:rsid w:val="00CC1551"/>
    <w:rsid w:val="00CC22AE"/>
    <w:rsid w:val="00CC437B"/>
    <w:rsid w:val="00CC4772"/>
    <w:rsid w:val="00CC5E8D"/>
    <w:rsid w:val="00CC63C3"/>
    <w:rsid w:val="00CC6E73"/>
    <w:rsid w:val="00CC750F"/>
    <w:rsid w:val="00CD013F"/>
    <w:rsid w:val="00CD3C52"/>
    <w:rsid w:val="00CD4833"/>
    <w:rsid w:val="00CD552A"/>
    <w:rsid w:val="00CD5A84"/>
    <w:rsid w:val="00CD5B7B"/>
    <w:rsid w:val="00CD7B49"/>
    <w:rsid w:val="00CE02CF"/>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B93"/>
    <w:rsid w:val="00D20E8D"/>
    <w:rsid w:val="00D22AAB"/>
    <w:rsid w:val="00D240DB"/>
    <w:rsid w:val="00D25B6A"/>
    <w:rsid w:val="00D25DDE"/>
    <w:rsid w:val="00D25E03"/>
    <w:rsid w:val="00D2665D"/>
    <w:rsid w:val="00D27521"/>
    <w:rsid w:val="00D276E4"/>
    <w:rsid w:val="00D27947"/>
    <w:rsid w:val="00D301EC"/>
    <w:rsid w:val="00D318F3"/>
    <w:rsid w:val="00D32A13"/>
    <w:rsid w:val="00D36CB4"/>
    <w:rsid w:val="00D3764E"/>
    <w:rsid w:val="00D40C29"/>
    <w:rsid w:val="00D418DD"/>
    <w:rsid w:val="00D43577"/>
    <w:rsid w:val="00D435C7"/>
    <w:rsid w:val="00D43B62"/>
    <w:rsid w:val="00D445DC"/>
    <w:rsid w:val="00D45018"/>
    <w:rsid w:val="00D46575"/>
    <w:rsid w:val="00D46C87"/>
    <w:rsid w:val="00D46CB8"/>
    <w:rsid w:val="00D512D3"/>
    <w:rsid w:val="00D513A4"/>
    <w:rsid w:val="00D516EB"/>
    <w:rsid w:val="00D5354A"/>
    <w:rsid w:val="00D55411"/>
    <w:rsid w:val="00D56170"/>
    <w:rsid w:val="00D56C4D"/>
    <w:rsid w:val="00D61F0F"/>
    <w:rsid w:val="00D631F6"/>
    <w:rsid w:val="00D6515E"/>
    <w:rsid w:val="00D66288"/>
    <w:rsid w:val="00D6674A"/>
    <w:rsid w:val="00D66839"/>
    <w:rsid w:val="00D674A0"/>
    <w:rsid w:val="00D67CEB"/>
    <w:rsid w:val="00D70325"/>
    <w:rsid w:val="00D72A04"/>
    <w:rsid w:val="00D75069"/>
    <w:rsid w:val="00D77038"/>
    <w:rsid w:val="00D773D3"/>
    <w:rsid w:val="00D81A5E"/>
    <w:rsid w:val="00D82DB0"/>
    <w:rsid w:val="00D87C47"/>
    <w:rsid w:val="00D91178"/>
    <w:rsid w:val="00D92E21"/>
    <w:rsid w:val="00D93067"/>
    <w:rsid w:val="00D9385E"/>
    <w:rsid w:val="00D94102"/>
    <w:rsid w:val="00D97335"/>
    <w:rsid w:val="00D97E10"/>
    <w:rsid w:val="00DA1518"/>
    <w:rsid w:val="00DA24FF"/>
    <w:rsid w:val="00DA282F"/>
    <w:rsid w:val="00DA303F"/>
    <w:rsid w:val="00DA3403"/>
    <w:rsid w:val="00DA4870"/>
    <w:rsid w:val="00DA59D6"/>
    <w:rsid w:val="00DA6973"/>
    <w:rsid w:val="00DA7A64"/>
    <w:rsid w:val="00DA7E3E"/>
    <w:rsid w:val="00DB0FF7"/>
    <w:rsid w:val="00DB192B"/>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1F54"/>
    <w:rsid w:val="00DD371F"/>
    <w:rsid w:val="00DD3AF8"/>
    <w:rsid w:val="00DD5F2D"/>
    <w:rsid w:val="00DD716D"/>
    <w:rsid w:val="00DD76B3"/>
    <w:rsid w:val="00DE009F"/>
    <w:rsid w:val="00DE0C97"/>
    <w:rsid w:val="00DE1FB3"/>
    <w:rsid w:val="00DE350A"/>
    <w:rsid w:val="00DE4B97"/>
    <w:rsid w:val="00DE5916"/>
    <w:rsid w:val="00DE795B"/>
    <w:rsid w:val="00DF0B36"/>
    <w:rsid w:val="00DF1B87"/>
    <w:rsid w:val="00DF32E2"/>
    <w:rsid w:val="00DF4EDD"/>
    <w:rsid w:val="00DF531D"/>
    <w:rsid w:val="00E00874"/>
    <w:rsid w:val="00E00CFA"/>
    <w:rsid w:val="00E03B78"/>
    <w:rsid w:val="00E043F8"/>
    <w:rsid w:val="00E04FF2"/>
    <w:rsid w:val="00E05B57"/>
    <w:rsid w:val="00E0647C"/>
    <w:rsid w:val="00E106FE"/>
    <w:rsid w:val="00E10C52"/>
    <w:rsid w:val="00E11A63"/>
    <w:rsid w:val="00E12DD3"/>
    <w:rsid w:val="00E14518"/>
    <w:rsid w:val="00E17C36"/>
    <w:rsid w:val="00E206FD"/>
    <w:rsid w:val="00E2088A"/>
    <w:rsid w:val="00E21343"/>
    <w:rsid w:val="00E21EDA"/>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04DD"/>
    <w:rsid w:val="00E513B1"/>
    <w:rsid w:val="00E51469"/>
    <w:rsid w:val="00E51E49"/>
    <w:rsid w:val="00E51FBC"/>
    <w:rsid w:val="00E5343B"/>
    <w:rsid w:val="00E54192"/>
    <w:rsid w:val="00E54373"/>
    <w:rsid w:val="00E543B3"/>
    <w:rsid w:val="00E54D89"/>
    <w:rsid w:val="00E5603C"/>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46"/>
    <w:rsid w:val="00E96E63"/>
    <w:rsid w:val="00EA0C29"/>
    <w:rsid w:val="00EA0EB5"/>
    <w:rsid w:val="00EA146D"/>
    <w:rsid w:val="00EA3FF3"/>
    <w:rsid w:val="00EA417B"/>
    <w:rsid w:val="00EA42D1"/>
    <w:rsid w:val="00EA4F30"/>
    <w:rsid w:val="00EA5EF9"/>
    <w:rsid w:val="00EA7F2E"/>
    <w:rsid w:val="00EB250B"/>
    <w:rsid w:val="00EB2CB4"/>
    <w:rsid w:val="00EB626A"/>
    <w:rsid w:val="00EC02AD"/>
    <w:rsid w:val="00EC06BE"/>
    <w:rsid w:val="00EC09A0"/>
    <w:rsid w:val="00EC0BDD"/>
    <w:rsid w:val="00EC1DD1"/>
    <w:rsid w:val="00EC38DC"/>
    <w:rsid w:val="00EC428B"/>
    <w:rsid w:val="00EC6636"/>
    <w:rsid w:val="00ED0F26"/>
    <w:rsid w:val="00ED1036"/>
    <w:rsid w:val="00ED3151"/>
    <w:rsid w:val="00ED3A35"/>
    <w:rsid w:val="00ED50C1"/>
    <w:rsid w:val="00ED56E1"/>
    <w:rsid w:val="00ED63BE"/>
    <w:rsid w:val="00ED641C"/>
    <w:rsid w:val="00ED6D0D"/>
    <w:rsid w:val="00ED6EEE"/>
    <w:rsid w:val="00EE0090"/>
    <w:rsid w:val="00EE0B28"/>
    <w:rsid w:val="00EE1745"/>
    <w:rsid w:val="00EE227C"/>
    <w:rsid w:val="00EE2956"/>
    <w:rsid w:val="00EE6725"/>
    <w:rsid w:val="00EE7F77"/>
    <w:rsid w:val="00EF04E2"/>
    <w:rsid w:val="00EF1B39"/>
    <w:rsid w:val="00EF2424"/>
    <w:rsid w:val="00EF274F"/>
    <w:rsid w:val="00EF3382"/>
    <w:rsid w:val="00EF3EC9"/>
    <w:rsid w:val="00EF42EB"/>
    <w:rsid w:val="00EF5A73"/>
    <w:rsid w:val="00EF64E6"/>
    <w:rsid w:val="00EF7173"/>
    <w:rsid w:val="00EF719D"/>
    <w:rsid w:val="00EF757B"/>
    <w:rsid w:val="00F01254"/>
    <w:rsid w:val="00F0142D"/>
    <w:rsid w:val="00F04D2B"/>
    <w:rsid w:val="00F04EB1"/>
    <w:rsid w:val="00F07A0F"/>
    <w:rsid w:val="00F11D87"/>
    <w:rsid w:val="00F15BC3"/>
    <w:rsid w:val="00F16209"/>
    <w:rsid w:val="00F179FE"/>
    <w:rsid w:val="00F21289"/>
    <w:rsid w:val="00F21DCF"/>
    <w:rsid w:val="00F22CD3"/>
    <w:rsid w:val="00F2455B"/>
    <w:rsid w:val="00F24D6E"/>
    <w:rsid w:val="00F264F8"/>
    <w:rsid w:val="00F26779"/>
    <w:rsid w:val="00F27B40"/>
    <w:rsid w:val="00F31A58"/>
    <w:rsid w:val="00F31B0C"/>
    <w:rsid w:val="00F324E6"/>
    <w:rsid w:val="00F342B0"/>
    <w:rsid w:val="00F368B9"/>
    <w:rsid w:val="00F41A91"/>
    <w:rsid w:val="00F444AE"/>
    <w:rsid w:val="00F444DD"/>
    <w:rsid w:val="00F4463A"/>
    <w:rsid w:val="00F44DE2"/>
    <w:rsid w:val="00F44E3A"/>
    <w:rsid w:val="00F451E2"/>
    <w:rsid w:val="00F4581A"/>
    <w:rsid w:val="00F460EC"/>
    <w:rsid w:val="00F47089"/>
    <w:rsid w:val="00F476B5"/>
    <w:rsid w:val="00F50112"/>
    <w:rsid w:val="00F508DD"/>
    <w:rsid w:val="00F50CCE"/>
    <w:rsid w:val="00F51178"/>
    <w:rsid w:val="00F533EF"/>
    <w:rsid w:val="00F53B8B"/>
    <w:rsid w:val="00F53EBE"/>
    <w:rsid w:val="00F54547"/>
    <w:rsid w:val="00F54EC4"/>
    <w:rsid w:val="00F55AC5"/>
    <w:rsid w:val="00F57741"/>
    <w:rsid w:val="00F606FD"/>
    <w:rsid w:val="00F61DD9"/>
    <w:rsid w:val="00F6219E"/>
    <w:rsid w:val="00F621F4"/>
    <w:rsid w:val="00F6533B"/>
    <w:rsid w:val="00F66417"/>
    <w:rsid w:val="00F6776E"/>
    <w:rsid w:val="00F70EB6"/>
    <w:rsid w:val="00F72C64"/>
    <w:rsid w:val="00F73992"/>
    <w:rsid w:val="00F73E44"/>
    <w:rsid w:val="00F7433B"/>
    <w:rsid w:val="00F74720"/>
    <w:rsid w:val="00F74DD6"/>
    <w:rsid w:val="00F75C3A"/>
    <w:rsid w:val="00F770C1"/>
    <w:rsid w:val="00F81479"/>
    <w:rsid w:val="00F815DC"/>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4E2A"/>
    <w:rsid w:val="00FA5E1C"/>
    <w:rsid w:val="00FA60FD"/>
    <w:rsid w:val="00FA62A6"/>
    <w:rsid w:val="00FA6962"/>
    <w:rsid w:val="00FB437A"/>
    <w:rsid w:val="00FB4EAE"/>
    <w:rsid w:val="00FB5188"/>
    <w:rsid w:val="00FB58E7"/>
    <w:rsid w:val="00FB6673"/>
    <w:rsid w:val="00FB71D6"/>
    <w:rsid w:val="00FB7740"/>
    <w:rsid w:val="00FB7F1C"/>
    <w:rsid w:val="00FC0080"/>
    <w:rsid w:val="00FC25D3"/>
    <w:rsid w:val="00FC262E"/>
    <w:rsid w:val="00FC284F"/>
    <w:rsid w:val="00FC291F"/>
    <w:rsid w:val="00FC2A40"/>
    <w:rsid w:val="00FC3C5B"/>
    <w:rsid w:val="00FC3EA2"/>
    <w:rsid w:val="00FC59AF"/>
    <w:rsid w:val="00FC70BE"/>
    <w:rsid w:val="00FD0472"/>
    <w:rsid w:val="00FD1A91"/>
    <w:rsid w:val="00FD1DBC"/>
    <w:rsid w:val="00FD25E9"/>
    <w:rsid w:val="00FD2E7A"/>
    <w:rsid w:val="00FD4A87"/>
    <w:rsid w:val="00FD4CA4"/>
    <w:rsid w:val="00FD4D91"/>
    <w:rsid w:val="00FD69A5"/>
    <w:rsid w:val="00FD70AA"/>
    <w:rsid w:val="00FD7315"/>
    <w:rsid w:val="00FD7785"/>
    <w:rsid w:val="00FE0756"/>
    <w:rsid w:val="00FE1945"/>
    <w:rsid w:val="00FE284F"/>
    <w:rsid w:val="00FE2EA1"/>
    <w:rsid w:val="00FE2EE4"/>
    <w:rsid w:val="00FE2F58"/>
    <w:rsid w:val="00FE361A"/>
    <w:rsid w:val="00FE501A"/>
    <w:rsid w:val="00FE7274"/>
    <w:rsid w:val="00FE7464"/>
    <w:rsid w:val="00FF0213"/>
    <w:rsid w:val="00FF13C5"/>
    <w:rsid w:val="00FF25FD"/>
    <w:rsid w:val="00FF37F3"/>
    <w:rsid w:val="00FF3FD7"/>
    <w:rsid w:val="00FF4E42"/>
    <w:rsid w:val="00FF52F3"/>
    <w:rsid w:val="00FF561D"/>
    <w:rsid w:val="00FF5D21"/>
    <w:rsid w:val="00FF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 w:type="table" w:customStyle="1" w:styleId="Tabelraster1">
    <w:name w:val="Tabelraster1"/>
    <w:basedOn w:val="Standaardtabel"/>
    <w:next w:val="Tabelraster"/>
    <w:uiPriority w:val="39"/>
    <w:rsid w:val="00F50C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531649822">
      <w:bodyDiv w:val="1"/>
      <w:marLeft w:val="0"/>
      <w:marRight w:val="0"/>
      <w:marTop w:val="0"/>
      <w:marBottom w:val="0"/>
      <w:divBdr>
        <w:top w:val="none" w:sz="0" w:space="0" w:color="auto"/>
        <w:left w:val="none" w:sz="0" w:space="0" w:color="auto"/>
        <w:bottom w:val="none" w:sz="0" w:space="0" w:color="auto"/>
        <w:right w:val="none" w:sz="0" w:space="0" w:color="auto"/>
      </w:divBdr>
    </w:div>
    <w:div w:id="551160827">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877665494">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570311601">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823616344">
      <w:bodyDiv w:val="1"/>
      <w:marLeft w:val="0"/>
      <w:marRight w:val="0"/>
      <w:marTop w:val="0"/>
      <w:marBottom w:val="0"/>
      <w:divBdr>
        <w:top w:val="none" w:sz="0" w:space="0" w:color="auto"/>
        <w:left w:val="none" w:sz="0" w:space="0" w:color="auto"/>
        <w:bottom w:val="none" w:sz="0" w:space="0" w:color="auto"/>
        <w:right w:val="none" w:sz="0" w:space="0" w:color="auto"/>
      </w:divBdr>
    </w:div>
    <w:div w:id="1878472305">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zwangerschap" TargetMode="External"/><Relationship Id="rId26" Type="http://schemas.openxmlformats.org/officeDocument/2006/relationships/hyperlink" Target="https://www.kvlo.nl/mysite/modules/MDIA0100/4864_kvlo_protocol_lo_in_het_vo-pro_schooljaar_2020-2021_ckl_versie_13-01-2021_(es).pdf" TargetMode="External"/><Relationship Id="rId3" Type="http://schemas.openxmlformats.org/officeDocument/2006/relationships/customXml" Target="../customXml/item3.xml"/><Relationship Id="rId21" Type="http://schemas.openxmlformats.org/officeDocument/2006/relationships/hyperlink" Target="https://www.arbocatalogus-vo.nl/gevaarlijke-stoffen-en-explosieveiligheid/hanteren-van-kankerverwekkende-stoffe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rivm.nl/coronavirus-covid-19/risicogroepen" TargetMode="External"/><Relationship Id="rId25" Type="http://schemas.openxmlformats.org/officeDocument/2006/relationships/hyperlink" Target="https://www.platformsvmbo.nl/themas/coron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sopafstand.nl/lesopafstand/zelftesten" TargetMode="External"/><Relationship Id="rId20" Type="http://schemas.openxmlformats.org/officeDocument/2006/relationships/hyperlink" Target="https://www.rivm.nl/hygiene/handen-wassen" TargetMode="External"/><Relationship Id="rId29" Type="http://schemas.openxmlformats.org/officeDocument/2006/relationships/hyperlink" Target="https://www.rivm.nl/hygiene/handen-w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praktijkonderwijs.nl/bericht/servicedocumenten-volledige-opening-praktijkonderwijs" TargetMode="External"/><Relationship Id="rId32" Type="http://schemas.openxmlformats.org/officeDocument/2006/relationships/hyperlink" Target="https://www.awvn.nl/app/uploads/2020/04/Handreiking-preventie-uitval-wegens-psychische-kwetsbaarheid.pdf" TargetMode="Externa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vo-raad.nl/nieuws/afsprakenkader-veilig-vervoer-vo-beschikbaar" TargetMode="External"/><Relationship Id="rId28" Type="http://schemas.openxmlformats.org/officeDocument/2006/relationships/hyperlink" Target="https://www.vo-raad.nl/nieuws/postermateriaal-beschikbaar-over-belangrijkste-richtlijnen-heropening-en-testbelei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bhv.nl/" TargetMode="External"/><Relationship Id="rId31" Type="http://schemas.openxmlformats.org/officeDocument/2006/relationships/hyperlink" Target="https://www.awvn.nl/inclusief-werkgeven/preventie-uitval-psychische-klach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rvo.nl/sites/default/files/2016/01/Programma%20van%20Eisen%20Frisse%20Scholen%20-%20September%202015%20v3.pdf" TargetMode="External"/><Relationship Id="rId27" Type="http://schemas.openxmlformats.org/officeDocument/2006/relationships/hyperlink" Target="https://www.nederlandwereldwijd.nl/" TargetMode="External"/><Relationship Id="rId30" Type="http://schemas.openxmlformats.org/officeDocument/2006/relationships/hyperlink" Target="https://nvab-online.nl/overspanning-en-burn-out-corona"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08EE3-E788-4B42-B867-C563F4ADDC4C}">
  <ds:schemaRefs>
    <ds:schemaRef ds:uri="http://schemas.microsoft.com/sharepoint/v3/contenttype/forms"/>
  </ds:schemaRefs>
</ds:datastoreItem>
</file>

<file path=customXml/itemProps3.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docMetadata/LabelInfo.xml><?xml version="1.0" encoding="utf-8"?>
<clbl:labelList xmlns:clbl="http://schemas.microsoft.com/office/2020/mipLabelMetadata">
  <clbl:label id="{c1f94f0d-9a3d-4854-9288-bb90dcf2a90d}" enabled="0" method="" siteId="{c1f94f0d-9a3d-4854-9288-bb90dcf2a90d}" removed="1"/>
</clbl:labelList>
</file>

<file path=docProps/app.xml><?xml version="1.0" encoding="utf-8"?>
<Properties xmlns="http://schemas.openxmlformats.org/officeDocument/2006/extended-properties" xmlns:vt="http://schemas.openxmlformats.org/officeDocument/2006/docPropsVTypes">
  <Template>Normal</Template>
  <TotalTime>4</TotalTime>
  <Pages>30</Pages>
  <Words>7565</Words>
  <Characters>41609</Characters>
  <Application>Microsoft Office Word</Application>
  <DocSecurity>4</DocSecurity>
  <Lines>346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2</cp:revision>
  <cp:lastPrinted>2021-09-07T10:02:00Z</cp:lastPrinted>
  <dcterms:created xsi:type="dcterms:W3CDTF">2021-12-07T11:48:00Z</dcterms:created>
  <dcterms:modified xsi:type="dcterms:W3CDTF">2021-12-07T11:48:00Z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